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81EC4" w14:textId="3818721E" w:rsidR="005A5298" w:rsidRDefault="00D6216B" w:rsidP="00D6216B">
      <w:pPr>
        <w:spacing w:after="225" w:line="259" w:lineRule="auto"/>
        <w:ind w:left="0" w:right="413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noProof/>
        </w:rPr>
        <w:lastRenderedPageBreak/>
        <w:drawing>
          <wp:inline distT="0" distB="0" distL="0" distR="0" wp14:anchorId="7A299353" wp14:editId="768FFE9B">
            <wp:extent cx="9434195" cy="7075646"/>
            <wp:effectExtent l="0" t="0" r="0" b="0"/>
            <wp:docPr id="1" name="Рисунок 1" descr="C:\Users\ильгиз\AppData\Local\Microsoft\Windows\Temporary Internet Files\Content.Word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гиз\AppData\Local\Microsoft\Windows\Temporary Internet Files\Content.Word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4195" cy="707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12EDA" w14:textId="77777777" w:rsidR="005A5298" w:rsidRDefault="00D6216B">
      <w:pPr>
        <w:spacing w:after="4" w:line="267" w:lineRule="auto"/>
        <w:ind w:left="5495" w:right="2514"/>
        <w:jc w:val="left"/>
      </w:pPr>
      <w:r>
        <w:rPr>
          <w:b/>
        </w:rPr>
        <w:lastRenderedPageBreak/>
        <w:t>ПОЯСНИТЕЛЬНАЯ ЗАПИСКА.</w:t>
      </w:r>
      <w:r>
        <w:t xml:space="preserve"> </w:t>
      </w:r>
    </w:p>
    <w:p w14:paraId="4B3F3F61" w14:textId="77777777" w:rsidR="005A5298" w:rsidRDefault="00D6216B">
      <w:pPr>
        <w:spacing w:after="0" w:line="259" w:lineRule="auto"/>
        <w:ind w:left="7285" w:firstLine="0"/>
        <w:jc w:val="left"/>
      </w:pPr>
      <w:r>
        <w:rPr>
          <w:b/>
        </w:rPr>
        <w:t xml:space="preserve"> </w:t>
      </w:r>
    </w:p>
    <w:p w14:paraId="546F5271" w14:textId="77777777" w:rsidR="005A5298" w:rsidRDefault="00D6216B">
      <w:pPr>
        <w:spacing w:after="47" w:line="267" w:lineRule="auto"/>
        <w:ind w:left="1784" w:right="2514"/>
        <w:jc w:val="left"/>
      </w:pPr>
      <w:r>
        <w:rPr>
          <w:b/>
        </w:rPr>
        <w:t xml:space="preserve">Рабочая программа составлена на основе нормативных документов: </w:t>
      </w:r>
    </w:p>
    <w:p w14:paraId="4DBA8999" w14:textId="77777777" w:rsidR="005A5298" w:rsidRDefault="00D6216B">
      <w:pPr>
        <w:numPr>
          <w:ilvl w:val="0"/>
          <w:numId w:val="1"/>
        </w:numPr>
        <w:ind w:left="1140" w:hanging="600"/>
      </w:pPr>
      <w:r>
        <w:t xml:space="preserve">Федеральный закон «Об образовании в Российской Федерации» от 29.12.2012 №273-ФЗ </w:t>
      </w:r>
    </w:p>
    <w:p w14:paraId="083D968A" w14:textId="77777777" w:rsidR="005A5298" w:rsidRDefault="00D6216B">
      <w:pPr>
        <w:numPr>
          <w:ilvl w:val="0"/>
          <w:numId w:val="1"/>
        </w:numPr>
        <w:spacing w:after="29"/>
        <w:ind w:left="1140" w:hanging="600"/>
      </w:pPr>
      <w:r>
        <w:t xml:space="preserve">Федерального  государственного  образовательного стандарта основного  общего образования по математике, утвержденного приказом Минобразования России от 17.12. 2010 г. № 1897. </w:t>
      </w:r>
    </w:p>
    <w:p w14:paraId="3DC4EB73" w14:textId="4FEC5C7E" w:rsidR="005A5298" w:rsidRDefault="00D6216B">
      <w:pPr>
        <w:numPr>
          <w:ilvl w:val="0"/>
          <w:numId w:val="1"/>
        </w:numPr>
        <w:ind w:left="1140" w:hanging="600"/>
      </w:pPr>
      <w:r>
        <w:t>Образовательная программа МБОУ «</w:t>
      </w:r>
      <w:bookmarkStart w:id="0" w:name="_Hlk114263361"/>
      <w:proofErr w:type="spellStart"/>
      <w:r w:rsidR="0021121C">
        <w:t>Иляксазская</w:t>
      </w:r>
      <w:proofErr w:type="spellEnd"/>
      <w:r w:rsidR="0021121C">
        <w:t xml:space="preserve"> О</w:t>
      </w:r>
      <w:r>
        <w:t>ОШ</w:t>
      </w:r>
      <w:bookmarkEnd w:id="0"/>
      <w:r>
        <w:t xml:space="preserve">»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учебный план МБОУ «</w:t>
      </w:r>
      <w:proofErr w:type="spellStart"/>
      <w:r w:rsidR="0021121C">
        <w:t>Иляксаз</w:t>
      </w:r>
      <w:r>
        <w:t>ская</w:t>
      </w:r>
      <w:proofErr w:type="spellEnd"/>
      <w:r>
        <w:t xml:space="preserve"> </w:t>
      </w:r>
      <w:r w:rsidR="0021121C">
        <w:t>О</w:t>
      </w:r>
      <w:r>
        <w:t>ОШ» на 202</w:t>
      </w:r>
      <w:r w:rsidR="0021121C">
        <w:t>2</w:t>
      </w:r>
      <w:r>
        <w:t>-202</w:t>
      </w:r>
      <w:r w:rsidR="0021121C">
        <w:t>3</w:t>
      </w:r>
      <w:r>
        <w:t xml:space="preserve"> учебный год. </w:t>
      </w:r>
    </w:p>
    <w:p w14:paraId="468960E9" w14:textId="77777777" w:rsidR="005A5298" w:rsidRDefault="00D6216B">
      <w:pPr>
        <w:spacing w:after="31"/>
        <w:ind w:left="355"/>
      </w:pPr>
      <w:r>
        <w:t xml:space="preserve"> Учебники:   </w:t>
      </w:r>
    </w:p>
    <w:p w14:paraId="1F57A516" w14:textId="77777777" w:rsidR="005A5298" w:rsidRDefault="00D6216B">
      <w:pPr>
        <w:numPr>
          <w:ilvl w:val="0"/>
          <w:numId w:val="1"/>
        </w:numPr>
        <w:ind w:left="1140" w:hanging="600"/>
      </w:pPr>
      <w:r>
        <w:t xml:space="preserve">Алгебра,9 класс. Учебник для   общеобразовательных учреждений/ Макарычев Ю.Н.,, Москва 2019г.  </w:t>
      </w:r>
    </w:p>
    <w:p w14:paraId="0064F9B0" w14:textId="77777777" w:rsidR="005A5298" w:rsidRDefault="00D6216B">
      <w:pPr>
        <w:spacing w:after="23" w:line="259" w:lineRule="auto"/>
        <w:ind w:left="720" w:firstLine="0"/>
        <w:jc w:val="left"/>
      </w:pPr>
      <w:r>
        <w:t xml:space="preserve"> </w:t>
      </w:r>
    </w:p>
    <w:p w14:paraId="3CCB8D5C" w14:textId="77777777" w:rsidR="005A5298" w:rsidRDefault="00D6216B">
      <w:pPr>
        <w:spacing w:after="33"/>
        <w:ind w:left="355"/>
      </w:pPr>
      <w:r>
        <w:t xml:space="preserve">Изучение алгебры на ступени основного общего образования направлено на достижение следующих </w:t>
      </w:r>
      <w:r>
        <w:rPr>
          <w:b/>
        </w:rPr>
        <w:t>целей:</w:t>
      </w:r>
      <w:r>
        <w:t xml:space="preserve"> </w:t>
      </w:r>
    </w:p>
    <w:p w14:paraId="67FAD3A5" w14:textId="77777777" w:rsidR="005A5298" w:rsidRDefault="00D6216B">
      <w:pPr>
        <w:numPr>
          <w:ilvl w:val="0"/>
          <w:numId w:val="1"/>
        </w:numPr>
        <w:spacing w:after="29"/>
        <w:ind w:left="1140" w:hanging="600"/>
      </w:pPr>
      <w:r>
        <w:rPr>
          <w:b/>
        </w:rPr>
        <w:t>овладение</w:t>
      </w:r>
      <w: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14:paraId="1C964546" w14:textId="77777777" w:rsidR="005A5298" w:rsidRDefault="00D6216B">
      <w:pPr>
        <w:numPr>
          <w:ilvl w:val="0"/>
          <w:numId w:val="1"/>
        </w:numPr>
        <w:spacing w:after="33"/>
        <w:ind w:left="1140" w:hanging="600"/>
      </w:pPr>
      <w:r>
        <w:rPr>
          <w:b/>
        </w:rPr>
        <w:t xml:space="preserve">интеллектуальное развитие, </w:t>
      </w:r>
      <w:r>
        <w:t xml:space="preserve"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14:paraId="4BEC4A39" w14:textId="77777777" w:rsidR="005A5298" w:rsidRDefault="00D6216B">
      <w:pPr>
        <w:numPr>
          <w:ilvl w:val="0"/>
          <w:numId w:val="1"/>
        </w:numPr>
        <w:spacing w:after="30"/>
        <w:ind w:left="1140" w:hanging="600"/>
      </w:pPr>
      <w:r>
        <w:rPr>
          <w:b/>
        </w:rPr>
        <w:t>формирование представлений</w:t>
      </w:r>
      <w:r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14:paraId="42E84499" w14:textId="77777777" w:rsidR="005A5298" w:rsidRDefault="00D6216B">
      <w:pPr>
        <w:numPr>
          <w:ilvl w:val="0"/>
          <w:numId w:val="1"/>
        </w:numPr>
        <w:ind w:left="1140" w:hanging="600"/>
      </w:pPr>
      <w:r>
        <w:rPr>
          <w:b/>
        </w:rPr>
        <w:t>воспитание</w:t>
      </w:r>
      <w: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14:paraId="639C7DE4" w14:textId="77777777" w:rsidR="005A5298" w:rsidRDefault="00D6216B">
      <w:pPr>
        <w:spacing w:after="18" w:line="275" w:lineRule="auto"/>
        <w:ind w:left="-15" w:firstLine="708"/>
        <w:jc w:val="left"/>
      </w:pPr>
      <w:r>
        <w:rPr>
          <w:u w:val="single" w:color="000000"/>
        </w:rPr>
        <w:t>Целью изучения курса алгебры</w:t>
      </w:r>
      <w:r>
        <w:t xml:space="preserve"> в 9 классе  является развитие  вычислительных и формально-оперативных алгебраических умений  до уровня, позволяющего уверенно использовать их при решении задач математики и  смежных предметов (физика, химия, информатика и другие),  усвоение аппарата уравнений и неравенств как основного средства математического моделирования прикладных задач, осуществления функциональной  подготовки школьников. </w:t>
      </w:r>
    </w:p>
    <w:p w14:paraId="05968BA4" w14:textId="77777777" w:rsidR="005A5298" w:rsidRDefault="00D6216B">
      <w:pPr>
        <w:spacing w:after="30" w:line="259" w:lineRule="auto"/>
        <w:ind w:left="708" w:firstLine="0"/>
        <w:jc w:val="left"/>
      </w:pPr>
      <w:r>
        <w:t xml:space="preserve"> </w:t>
      </w:r>
    </w:p>
    <w:p w14:paraId="79A92E55" w14:textId="77777777" w:rsidR="0095214E" w:rsidRDefault="0095214E">
      <w:pPr>
        <w:spacing w:after="0" w:line="259" w:lineRule="auto"/>
        <w:ind w:left="608" w:right="884"/>
        <w:jc w:val="center"/>
        <w:rPr>
          <w:b/>
        </w:rPr>
      </w:pPr>
    </w:p>
    <w:p w14:paraId="04681CA0" w14:textId="77777777" w:rsidR="0095214E" w:rsidRDefault="0095214E">
      <w:pPr>
        <w:spacing w:after="0" w:line="259" w:lineRule="auto"/>
        <w:ind w:left="608" w:right="884"/>
        <w:jc w:val="center"/>
        <w:rPr>
          <w:b/>
        </w:rPr>
      </w:pPr>
    </w:p>
    <w:p w14:paraId="1D35F5A6" w14:textId="77777777" w:rsidR="0095214E" w:rsidRDefault="0095214E">
      <w:pPr>
        <w:spacing w:after="0" w:line="259" w:lineRule="auto"/>
        <w:ind w:left="608" w:right="884"/>
        <w:jc w:val="center"/>
        <w:rPr>
          <w:b/>
        </w:rPr>
      </w:pPr>
    </w:p>
    <w:p w14:paraId="0D278589" w14:textId="77777777" w:rsidR="00D6216B" w:rsidRDefault="00D6216B">
      <w:pPr>
        <w:spacing w:after="0" w:line="259" w:lineRule="auto"/>
        <w:ind w:left="608" w:right="884"/>
        <w:jc w:val="center"/>
        <w:rPr>
          <w:b/>
        </w:rPr>
      </w:pPr>
    </w:p>
    <w:p w14:paraId="7B77D70F" w14:textId="291EC9F1" w:rsidR="005A5298" w:rsidRDefault="00D6216B">
      <w:pPr>
        <w:spacing w:after="0" w:line="259" w:lineRule="auto"/>
        <w:ind w:left="608" w:right="884"/>
        <w:jc w:val="center"/>
      </w:pPr>
      <w:r>
        <w:rPr>
          <w:b/>
        </w:rPr>
        <w:lastRenderedPageBreak/>
        <w:t xml:space="preserve">ЦЕЛИ И ЗАДАЧИ: </w:t>
      </w:r>
    </w:p>
    <w:p w14:paraId="3F825B67" w14:textId="77777777" w:rsidR="005A5298" w:rsidRDefault="00D6216B">
      <w:pPr>
        <w:spacing w:after="38" w:line="259" w:lineRule="auto"/>
        <w:ind w:left="0" w:firstLine="0"/>
        <w:jc w:val="left"/>
      </w:pPr>
      <w:r>
        <w:rPr>
          <w:b/>
        </w:rPr>
        <w:t xml:space="preserve"> </w:t>
      </w:r>
    </w:p>
    <w:p w14:paraId="06F94920" w14:textId="77777777" w:rsidR="005A5298" w:rsidRDefault="00D6216B">
      <w:pPr>
        <w:numPr>
          <w:ilvl w:val="0"/>
          <w:numId w:val="1"/>
        </w:numPr>
        <w:spacing w:after="33"/>
        <w:ind w:left="1140" w:hanging="600"/>
      </w:pPr>
      <w:r>
        <w:t>расширить сведения о свойствах функций, ознакомить учащихся со свойствами и графиком квадратичной функции, выработать умение строить график  квадратичной функции и применять графические представления для решения неравен</w:t>
      </w:r>
      <w:proofErr w:type="gramStart"/>
      <w:r>
        <w:t>ств вт</w:t>
      </w:r>
      <w:proofErr w:type="gramEnd"/>
      <w:r>
        <w:t xml:space="preserve">орой степени с одной переменной; </w:t>
      </w:r>
    </w:p>
    <w:p w14:paraId="247707C6" w14:textId="77777777" w:rsidR="005A5298" w:rsidRDefault="00D6216B">
      <w:pPr>
        <w:numPr>
          <w:ilvl w:val="0"/>
          <w:numId w:val="1"/>
        </w:numPr>
        <w:spacing w:after="29"/>
        <w:ind w:left="1140" w:hanging="600"/>
      </w:pPr>
      <w:r>
        <w:t xml:space="preserve">выработать умение решать простейшие системы, содержащие уравнения второй степени с двумя переменными, и решать текстовые задачи с помощью составления таких систем; </w:t>
      </w:r>
    </w:p>
    <w:p w14:paraId="057204C9" w14:textId="77777777" w:rsidR="005A5298" w:rsidRDefault="00D6216B">
      <w:pPr>
        <w:numPr>
          <w:ilvl w:val="0"/>
          <w:numId w:val="1"/>
        </w:numPr>
        <w:ind w:left="1140" w:hanging="600"/>
      </w:pPr>
      <w:r>
        <w:t xml:space="preserve">дать понятие об арифметической и геометрической прогрессиях как числовых последовательностях особого вида; </w:t>
      </w:r>
    </w:p>
    <w:p w14:paraId="022E3BEF" w14:textId="77777777" w:rsidR="005A5298" w:rsidRDefault="00D6216B">
      <w:pPr>
        <w:numPr>
          <w:ilvl w:val="0"/>
          <w:numId w:val="1"/>
        </w:numPr>
        <w:spacing w:after="29"/>
        <w:ind w:left="1140" w:hanging="600"/>
      </w:pPr>
      <w:r>
        <w:t xml:space="preserve">дать представление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</w:t>
      </w:r>
    </w:p>
    <w:p w14:paraId="42BDFA0B" w14:textId="77777777" w:rsidR="005A5298" w:rsidRDefault="00D6216B">
      <w:pPr>
        <w:numPr>
          <w:ilvl w:val="0"/>
          <w:numId w:val="1"/>
        </w:numPr>
        <w:ind w:left="1140" w:hanging="600"/>
      </w:pPr>
      <w:r>
        <w:t xml:space="preserve">формировать ИКТ компетентность через уроки с элементами ИКТ; </w:t>
      </w:r>
    </w:p>
    <w:p w14:paraId="0D2E5703" w14:textId="77777777" w:rsidR="005A5298" w:rsidRDefault="00D6216B">
      <w:pPr>
        <w:numPr>
          <w:ilvl w:val="0"/>
          <w:numId w:val="1"/>
        </w:numPr>
        <w:ind w:left="1140" w:hanging="600"/>
      </w:pPr>
      <w:r>
        <w:t xml:space="preserve">формировать навык работы с тестовыми заданиями;  </w:t>
      </w:r>
    </w:p>
    <w:p w14:paraId="45CCBE7E" w14:textId="77777777" w:rsidR="005A5298" w:rsidRDefault="00D6216B">
      <w:pPr>
        <w:numPr>
          <w:ilvl w:val="0"/>
          <w:numId w:val="1"/>
        </w:numPr>
        <w:ind w:left="1140" w:hanging="600"/>
      </w:pPr>
      <w:r>
        <w:t xml:space="preserve">подготовить учащихся к итоговой аттестации в новой форме. </w:t>
      </w:r>
    </w:p>
    <w:p w14:paraId="5AB4CEA6" w14:textId="77777777" w:rsidR="005A5298" w:rsidRDefault="00D6216B">
      <w:pPr>
        <w:spacing w:after="0" w:line="259" w:lineRule="auto"/>
        <w:ind w:left="708" w:firstLine="0"/>
        <w:jc w:val="left"/>
      </w:pPr>
      <w:r>
        <w:t xml:space="preserve"> </w:t>
      </w:r>
    </w:p>
    <w:p w14:paraId="65689F34" w14:textId="77777777" w:rsidR="005A5298" w:rsidRDefault="00D6216B">
      <w:pPr>
        <w:spacing w:after="32" w:line="259" w:lineRule="auto"/>
        <w:ind w:left="708" w:firstLine="0"/>
        <w:jc w:val="left"/>
      </w:pPr>
      <w:r>
        <w:t xml:space="preserve"> </w:t>
      </w:r>
    </w:p>
    <w:p w14:paraId="79B0731E" w14:textId="77777777" w:rsidR="005A5298" w:rsidRDefault="00D6216B">
      <w:pPr>
        <w:pStyle w:val="1"/>
        <w:ind w:left="608" w:right="884"/>
      </w:pPr>
      <w:r>
        <w:t xml:space="preserve">ОСОБЕННОСТИ ПРЕПОДАВАНИЯ КУРСА </w:t>
      </w:r>
    </w:p>
    <w:p w14:paraId="013D2EF4" w14:textId="77777777" w:rsidR="005A5298" w:rsidRDefault="00D6216B">
      <w:pPr>
        <w:ind w:left="0" w:firstLine="567"/>
      </w:pPr>
      <w:r>
        <w:t xml:space="preserve">В программе используются </w:t>
      </w:r>
      <w:r>
        <w:rPr>
          <w:i/>
        </w:rPr>
        <w:t>педагогические технологии</w:t>
      </w:r>
      <w:r>
        <w:t xml:space="preserve">: технологии на основе активизации и интенсификации деятельности учащихся; технологии на основе активизации и интенсификации деятельности учащихся (системы развивающего обучения с направленностью на развитие творческих качеств личности); технологии на основе эффективности управления и организации учебного процесса (технология уровневой дифференциации обучения на основе обязательных результатов).      </w:t>
      </w:r>
      <w:r>
        <w:rPr>
          <w:i/>
        </w:rPr>
        <w:t xml:space="preserve">Методы:   </w:t>
      </w:r>
    </w:p>
    <w:p w14:paraId="233EED3B" w14:textId="77777777" w:rsidR="005A5298" w:rsidRDefault="00D6216B">
      <w:pPr>
        <w:numPr>
          <w:ilvl w:val="0"/>
          <w:numId w:val="2"/>
        </w:numPr>
        <w:ind w:firstLine="566"/>
      </w:pPr>
      <w:proofErr w:type="gramStart"/>
      <w:r>
        <w:t xml:space="preserve">методы организации и осуществления учебно-познавательной деятельности:  словесный (диалог, рассказ и др.); наглядный (опорные схемы, слайды  и др.); практический (упражнения, практические работы, решение задач, моделирование и др.); исследовательский; самостоятельной работы; работы под руководством преподавателя; </w:t>
      </w:r>
      <w:proofErr w:type="gramEnd"/>
    </w:p>
    <w:p w14:paraId="401FB8D1" w14:textId="77777777" w:rsidR="005A5298" w:rsidRDefault="00D6216B">
      <w:pPr>
        <w:numPr>
          <w:ilvl w:val="0"/>
          <w:numId w:val="2"/>
        </w:numPr>
        <w:ind w:firstLine="566"/>
      </w:pPr>
      <w:r>
        <w:t xml:space="preserve">методы стимулирования и мотивации: интереса к учению; долга и ответственности в учении;  </w:t>
      </w:r>
    </w:p>
    <w:p w14:paraId="1C01FABD" w14:textId="77777777" w:rsidR="005A5298" w:rsidRDefault="00D6216B">
      <w:pPr>
        <w:numPr>
          <w:ilvl w:val="0"/>
          <w:numId w:val="2"/>
        </w:numPr>
        <w:spacing w:after="25" w:line="259" w:lineRule="auto"/>
        <w:ind w:firstLine="566"/>
      </w:pPr>
      <w:r>
        <w:t xml:space="preserve">методы контроля и самоконтроля в обучении: фронтальная устная проверка, индивидуальный устный опрос, </w:t>
      </w:r>
    </w:p>
    <w:p w14:paraId="12FCE780" w14:textId="77777777" w:rsidR="005A5298" w:rsidRDefault="00D6216B">
      <w:pPr>
        <w:ind w:left="1582"/>
      </w:pPr>
      <w:r>
        <w:t xml:space="preserve">письменный контроль (контрольные и практические работы, тестирование, письменный зачет, тесты). </w:t>
      </w:r>
    </w:p>
    <w:p w14:paraId="0B49CDE1" w14:textId="77777777" w:rsidR="005A5298" w:rsidRDefault="00D6216B">
      <w:pPr>
        <w:spacing w:after="7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4587B225" w14:textId="77777777" w:rsidR="004C3DD3" w:rsidRDefault="004C3DD3">
      <w:pPr>
        <w:spacing w:after="4" w:line="267" w:lineRule="auto"/>
        <w:ind w:left="4917" w:right="2514" w:hanging="1321"/>
        <w:jc w:val="left"/>
        <w:rPr>
          <w:b/>
        </w:rPr>
      </w:pPr>
    </w:p>
    <w:p w14:paraId="296BE2F1" w14:textId="77777777" w:rsidR="005A5298" w:rsidRDefault="00D6216B">
      <w:pPr>
        <w:spacing w:after="4" w:line="267" w:lineRule="auto"/>
        <w:ind w:left="4917" w:right="2514" w:hanging="1321"/>
        <w:jc w:val="left"/>
      </w:pPr>
      <w:bookmarkStart w:id="1" w:name="_GoBack"/>
      <w:bookmarkEnd w:id="1"/>
      <w:r>
        <w:rPr>
          <w:b/>
        </w:rPr>
        <w:lastRenderedPageBreak/>
        <w:t xml:space="preserve">Планируемые предметные результаты освоения учебного предмета </w:t>
      </w:r>
      <w:r>
        <w:rPr>
          <w:i/>
        </w:rPr>
        <w:t xml:space="preserve">личностные, метапредметные и предметные </w:t>
      </w:r>
    </w:p>
    <w:p w14:paraId="2AEE05DA" w14:textId="77777777" w:rsidR="005A5298" w:rsidRDefault="00D6216B">
      <w:pPr>
        <w:spacing w:after="25" w:line="259" w:lineRule="auto"/>
        <w:ind w:left="0" w:firstLine="0"/>
        <w:jc w:val="left"/>
      </w:pPr>
      <w:r>
        <w:rPr>
          <w:b/>
        </w:rPr>
        <w:t xml:space="preserve"> </w:t>
      </w:r>
    </w:p>
    <w:p w14:paraId="08634EEB" w14:textId="77777777" w:rsidR="005A5298" w:rsidRDefault="00D6216B">
      <w:pPr>
        <w:spacing w:after="24" w:line="271" w:lineRule="auto"/>
        <w:ind w:left="-5" w:right="10818"/>
        <w:jc w:val="left"/>
      </w:pPr>
      <w:r>
        <w:rPr>
          <w:b/>
        </w:rPr>
        <w:t xml:space="preserve">Личностные: </w:t>
      </w:r>
      <w:r>
        <w:rPr>
          <w:b/>
          <w:i/>
        </w:rPr>
        <w:t>у обучающихся будут сформированы:</w:t>
      </w:r>
      <w:r>
        <w:t xml:space="preserve"> </w:t>
      </w:r>
    </w:p>
    <w:p w14:paraId="64D7553A" w14:textId="77777777" w:rsidR="005A5298" w:rsidRDefault="00D6216B">
      <w:pPr>
        <w:numPr>
          <w:ilvl w:val="0"/>
          <w:numId w:val="3"/>
        </w:numPr>
        <w:ind w:hanging="420"/>
      </w:pPr>
      <w:r>
        <w:t xml:space="preserve">ответственное отношение к учению; </w:t>
      </w:r>
    </w:p>
    <w:p w14:paraId="33ED7354" w14:textId="77777777" w:rsidR="005A5298" w:rsidRDefault="00D6216B">
      <w:pPr>
        <w:numPr>
          <w:ilvl w:val="0"/>
          <w:numId w:val="3"/>
        </w:numPr>
        <w:ind w:hanging="420"/>
      </w:pPr>
      <w:r>
        <w:t xml:space="preserve">готовность и способность обучающихся к саморазвитию и самообразованию на основе мотивации к обучению и познанию; </w:t>
      </w:r>
    </w:p>
    <w:p w14:paraId="376E2E84" w14:textId="77777777" w:rsidR="005A5298" w:rsidRDefault="00D6216B">
      <w:pPr>
        <w:numPr>
          <w:ilvl w:val="0"/>
          <w:numId w:val="3"/>
        </w:numPr>
        <w:spacing w:after="28"/>
        <w:ind w:hanging="420"/>
      </w:pPr>
      <w:r>
        <w:t xml:space="preserve">умение  ясно,  точно,  грамотно  излагать  свои  мысли  в  устной  и  письменной  речи,  понимать  смысл  поставленной  задачи, выстраивать аргументацию, приводить примеры и контрпримеры; </w:t>
      </w:r>
    </w:p>
    <w:p w14:paraId="18FB3EFE" w14:textId="77777777" w:rsidR="005A5298" w:rsidRDefault="00D6216B">
      <w:pPr>
        <w:numPr>
          <w:ilvl w:val="0"/>
          <w:numId w:val="3"/>
        </w:numPr>
        <w:ind w:hanging="420"/>
      </w:pPr>
      <w:r>
        <w:t xml:space="preserve">начальные навыки адаптации в динамично изменяющемся мире; </w:t>
      </w:r>
    </w:p>
    <w:p w14:paraId="79AC6339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экологическая  культура:  ценностное  отношение  к  природному  миру,  готовность  следовать  нормам  природоохранного,  </w:t>
      </w:r>
      <w:proofErr w:type="spellStart"/>
      <w:r>
        <w:t>здоровьесберегающего</w:t>
      </w:r>
      <w:proofErr w:type="spellEnd"/>
      <w:r>
        <w:t xml:space="preserve"> поведения; </w:t>
      </w:r>
    </w:p>
    <w:p w14:paraId="65677073" w14:textId="77777777" w:rsidR="005A5298" w:rsidRDefault="00D6216B">
      <w:pPr>
        <w:numPr>
          <w:ilvl w:val="0"/>
          <w:numId w:val="3"/>
        </w:numPr>
        <w:ind w:hanging="420"/>
      </w:pPr>
      <w:r>
        <w:t xml:space="preserve">формирование способности к эмоциональному восприятию математических объектов, задач, решений, рассуждений; </w:t>
      </w:r>
    </w:p>
    <w:p w14:paraId="4C51D799" w14:textId="77777777" w:rsidR="005A5298" w:rsidRDefault="00D6216B">
      <w:pPr>
        <w:numPr>
          <w:ilvl w:val="0"/>
          <w:numId w:val="3"/>
        </w:numPr>
        <w:ind w:hanging="420"/>
      </w:pPr>
      <w:r>
        <w:t xml:space="preserve">умение контролировать процесс и результат учебной математической деятельности; </w:t>
      </w:r>
      <w:r>
        <w:rPr>
          <w:b/>
          <w:i/>
        </w:rPr>
        <w:t>у обучающихся могут быть сформированы:</w:t>
      </w:r>
      <w:r>
        <w:t xml:space="preserve"> </w:t>
      </w:r>
    </w:p>
    <w:p w14:paraId="7AC8F107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первоначальные  представления  об  алгебраической    науке  как  сфере  человеческой  деятельности,  об  этапах  её  развития,  о  её  значимости для развития цивилизации; </w:t>
      </w:r>
    </w:p>
    <w:p w14:paraId="09D3A1B1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коммуникативная  компетентность  в  общении  и  сотрудничестве  со  сверстниками  в  образовательной,  учебно-исследовательской,  творческой и других видах деятельности; </w:t>
      </w:r>
    </w:p>
    <w:p w14:paraId="16EEB86E" w14:textId="77777777" w:rsidR="005A5298" w:rsidRDefault="00D6216B">
      <w:pPr>
        <w:numPr>
          <w:ilvl w:val="0"/>
          <w:numId w:val="3"/>
        </w:numPr>
        <w:ind w:hanging="420"/>
      </w:pPr>
      <w:r>
        <w:t xml:space="preserve">критичность мышления, умение распознавать логически некорректные  высказывания, отличать гипотезу от факта; </w:t>
      </w:r>
    </w:p>
    <w:p w14:paraId="5F25FF1E" w14:textId="77777777" w:rsidR="005A5298" w:rsidRDefault="005A5298">
      <w:pPr>
        <w:sectPr w:rsidR="005A52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284" w:right="848" w:bottom="645" w:left="1133" w:header="720" w:footer="720" w:gutter="0"/>
          <w:cols w:space="720"/>
          <w:titlePg/>
        </w:sectPr>
      </w:pPr>
    </w:p>
    <w:p w14:paraId="4FB913B7" w14:textId="77777777" w:rsidR="005A5298" w:rsidRDefault="00D6216B">
      <w:pPr>
        <w:spacing w:after="18" w:line="275" w:lineRule="auto"/>
        <w:ind w:left="-15" w:right="3275" w:firstLine="780"/>
        <w:jc w:val="left"/>
      </w:pPr>
      <w:r>
        <w:lastRenderedPageBreak/>
        <w:t xml:space="preserve">креативность мышления, инициативы, находчивости, активности при решении алгебраических  задач. </w:t>
      </w:r>
      <w:r>
        <w:rPr>
          <w:b/>
        </w:rPr>
        <w:t xml:space="preserve">Метапредметные: регулятивные </w:t>
      </w:r>
      <w:r>
        <w:rPr>
          <w:b/>
          <w:i/>
        </w:rPr>
        <w:t>обучающиеся научатся:</w:t>
      </w:r>
      <w:r>
        <w:t xml:space="preserve"> </w:t>
      </w:r>
    </w:p>
    <w:p w14:paraId="0A3629F4" w14:textId="77777777" w:rsidR="005A5298" w:rsidRDefault="00D6216B">
      <w:pPr>
        <w:numPr>
          <w:ilvl w:val="0"/>
          <w:numId w:val="3"/>
        </w:numPr>
        <w:ind w:hanging="420"/>
      </w:pPr>
      <w:r>
        <w:t xml:space="preserve">формулировать и удерживать учебную задачу; </w:t>
      </w:r>
    </w:p>
    <w:p w14:paraId="5AF41A47" w14:textId="77777777" w:rsidR="005A5298" w:rsidRDefault="00D6216B">
      <w:pPr>
        <w:numPr>
          <w:ilvl w:val="0"/>
          <w:numId w:val="3"/>
        </w:numPr>
        <w:ind w:hanging="420"/>
      </w:pPr>
      <w:r>
        <w:t xml:space="preserve">выбирать действия в соответствии с поставленной задачей и условиями её реализации;  </w:t>
      </w:r>
    </w:p>
    <w:p w14:paraId="61A10F2D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планировать  пути  достижения  целей, осознанно  выбирать наиболее  эффективные  способы  решения  учебных  и  познавательных  задач; </w:t>
      </w:r>
    </w:p>
    <w:p w14:paraId="7AD01513" w14:textId="77777777" w:rsidR="005A5298" w:rsidRDefault="00D6216B">
      <w:pPr>
        <w:numPr>
          <w:ilvl w:val="0"/>
          <w:numId w:val="3"/>
        </w:numPr>
        <w:ind w:hanging="420"/>
      </w:pPr>
      <w:r>
        <w:t xml:space="preserve">предвидеть  уровень  усвоения  знаний,  его  временных  характеристик; </w:t>
      </w:r>
    </w:p>
    <w:p w14:paraId="1BC5710A" w14:textId="77777777" w:rsidR="005A5298" w:rsidRDefault="00D6216B">
      <w:pPr>
        <w:numPr>
          <w:ilvl w:val="0"/>
          <w:numId w:val="3"/>
        </w:numPr>
        <w:ind w:hanging="420"/>
      </w:pPr>
      <w:r>
        <w:t xml:space="preserve">составлять план и последовательность действий; </w:t>
      </w:r>
    </w:p>
    <w:p w14:paraId="008E5F48" w14:textId="77777777" w:rsidR="005A5298" w:rsidRDefault="00D6216B">
      <w:pPr>
        <w:numPr>
          <w:ilvl w:val="0"/>
          <w:numId w:val="3"/>
        </w:numPr>
        <w:ind w:hanging="420"/>
      </w:pPr>
      <w:r>
        <w:t xml:space="preserve">осуществлять контроль по образцу и вносить необходимые коррективы; </w:t>
      </w:r>
    </w:p>
    <w:p w14:paraId="70EA0E0B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адекватно  оценивать  правильность  или  ошибочность  выполнения  учебной  задачи,  её  объективную  трудность  и  собственные  возможности её решения; </w:t>
      </w:r>
    </w:p>
    <w:p w14:paraId="5E29A160" w14:textId="77777777" w:rsidR="005A5298" w:rsidRDefault="00D6216B">
      <w:pPr>
        <w:numPr>
          <w:ilvl w:val="0"/>
          <w:numId w:val="3"/>
        </w:numPr>
        <w:ind w:hanging="420"/>
      </w:pPr>
      <w:r>
        <w:t xml:space="preserve">сличать способ действия и его результат с заданным эталоном с целью обнаружения отклонений и отличий от эталона; </w:t>
      </w:r>
      <w:r>
        <w:rPr>
          <w:b/>
          <w:i/>
        </w:rPr>
        <w:t>обучающиеся получат возможность научиться:</w:t>
      </w:r>
      <w:r>
        <w:t xml:space="preserve"> </w:t>
      </w:r>
    </w:p>
    <w:p w14:paraId="7E20BC1C" w14:textId="77777777" w:rsidR="005A5298" w:rsidRDefault="00D6216B">
      <w:pPr>
        <w:numPr>
          <w:ilvl w:val="0"/>
          <w:numId w:val="3"/>
        </w:numPr>
        <w:ind w:hanging="420"/>
      </w:pPr>
      <w:r>
        <w:t xml:space="preserve">определять последовательность промежуточных целей и соответствующих им действий с учётом конечного результата; </w:t>
      </w:r>
    </w:p>
    <w:p w14:paraId="48DD6F04" w14:textId="77777777" w:rsidR="005A5298" w:rsidRDefault="00D6216B">
      <w:pPr>
        <w:numPr>
          <w:ilvl w:val="0"/>
          <w:numId w:val="3"/>
        </w:numPr>
        <w:ind w:hanging="420"/>
      </w:pPr>
      <w:r>
        <w:t xml:space="preserve">предвидеть возможности получения конкретного результата при решении задач; </w:t>
      </w:r>
    </w:p>
    <w:p w14:paraId="71F8B535" w14:textId="77777777" w:rsidR="005A5298" w:rsidRDefault="00D6216B">
      <w:pPr>
        <w:numPr>
          <w:ilvl w:val="0"/>
          <w:numId w:val="3"/>
        </w:numPr>
        <w:ind w:hanging="420"/>
      </w:pPr>
      <w:r>
        <w:t xml:space="preserve">осуществлять констатирующий и прогнозирующий контроль по результату и по способу действия; </w:t>
      </w:r>
    </w:p>
    <w:p w14:paraId="6D4C9A67" w14:textId="77777777" w:rsidR="005A5298" w:rsidRDefault="00D6216B">
      <w:pPr>
        <w:numPr>
          <w:ilvl w:val="0"/>
          <w:numId w:val="3"/>
        </w:numPr>
        <w:ind w:hanging="420"/>
      </w:pPr>
      <w:r>
        <w:t xml:space="preserve">выделять и формулировать то, что усвоено и, что нужно усвоить, определять качество и уровень усвоения; </w:t>
      </w:r>
    </w:p>
    <w:p w14:paraId="2ECC4DD7" w14:textId="77777777" w:rsidR="005A5298" w:rsidRDefault="00D6216B">
      <w:pPr>
        <w:numPr>
          <w:ilvl w:val="0"/>
          <w:numId w:val="3"/>
        </w:numPr>
        <w:spacing w:after="18" w:line="275" w:lineRule="auto"/>
        <w:ind w:hanging="420"/>
      </w:pPr>
      <w:r>
        <w:t xml:space="preserve">концентрировать волю для преодоления интеллектуальных затруднений и физических препятствий; </w:t>
      </w:r>
      <w:r>
        <w:rPr>
          <w:b/>
        </w:rPr>
        <w:t xml:space="preserve">познавательные </w:t>
      </w:r>
      <w:r>
        <w:rPr>
          <w:b/>
          <w:i/>
        </w:rPr>
        <w:t>обучающиеся научатся:</w:t>
      </w:r>
      <w:r>
        <w:t xml:space="preserve"> </w:t>
      </w:r>
    </w:p>
    <w:p w14:paraId="6ED304A6" w14:textId="77777777" w:rsidR="005A5298" w:rsidRDefault="00D6216B">
      <w:pPr>
        <w:numPr>
          <w:ilvl w:val="0"/>
          <w:numId w:val="3"/>
        </w:numPr>
        <w:ind w:hanging="420"/>
      </w:pPr>
      <w:r>
        <w:t xml:space="preserve">самостоятельно выделять и формулировать познавательную цель; </w:t>
      </w:r>
    </w:p>
    <w:p w14:paraId="30664273" w14:textId="77777777" w:rsidR="005A5298" w:rsidRDefault="00D6216B">
      <w:pPr>
        <w:numPr>
          <w:ilvl w:val="0"/>
          <w:numId w:val="3"/>
        </w:numPr>
        <w:ind w:hanging="420"/>
      </w:pPr>
      <w:r>
        <w:t xml:space="preserve">использовать общие приёмы решения задач; </w:t>
      </w:r>
    </w:p>
    <w:p w14:paraId="5E101037" w14:textId="77777777" w:rsidR="005A5298" w:rsidRDefault="00D6216B">
      <w:pPr>
        <w:numPr>
          <w:ilvl w:val="0"/>
          <w:numId w:val="3"/>
        </w:numPr>
        <w:ind w:hanging="420"/>
      </w:pPr>
      <w:r>
        <w:t xml:space="preserve">применять правила и пользоваться инструкциями и освоенными закономерностями; </w:t>
      </w:r>
    </w:p>
    <w:p w14:paraId="294AF10A" w14:textId="77777777" w:rsidR="005A5298" w:rsidRDefault="00D6216B">
      <w:pPr>
        <w:numPr>
          <w:ilvl w:val="0"/>
          <w:numId w:val="3"/>
        </w:numPr>
        <w:ind w:hanging="420"/>
      </w:pPr>
      <w:r>
        <w:t xml:space="preserve">осуществлять смысловое чтение; </w:t>
      </w:r>
    </w:p>
    <w:p w14:paraId="3B0DC50E" w14:textId="77777777" w:rsidR="005A5298" w:rsidRDefault="00D6216B">
      <w:pPr>
        <w:numPr>
          <w:ilvl w:val="0"/>
          <w:numId w:val="3"/>
        </w:numPr>
        <w:ind w:hanging="420"/>
      </w:pPr>
      <w:r>
        <w:t xml:space="preserve">создавать, применять и преобразовывать знаково-символические средства, модели и схемы для решения задач; </w:t>
      </w:r>
    </w:p>
    <w:p w14:paraId="1A4D7B50" w14:textId="77777777" w:rsidR="005A5298" w:rsidRDefault="00D6216B">
      <w:pPr>
        <w:numPr>
          <w:ilvl w:val="0"/>
          <w:numId w:val="3"/>
        </w:numPr>
        <w:ind w:hanging="420"/>
      </w:pPr>
      <w:r>
        <w:t xml:space="preserve">самостоятельно ставить цели, выбирать и создавать алгоритмы для решения учебных математических проблем; </w:t>
      </w:r>
    </w:p>
    <w:p w14:paraId="29805BA5" w14:textId="77777777" w:rsidR="005A5298" w:rsidRDefault="00D6216B">
      <w:pPr>
        <w:numPr>
          <w:ilvl w:val="0"/>
          <w:numId w:val="3"/>
        </w:numPr>
        <w:ind w:hanging="420"/>
      </w:pPr>
      <w:r>
        <w:t xml:space="preserve">понимать сущность алгоритмических предписаний и уметь действовать в соответствии с предложенным алгоритмом; </w:t>
      </w:r>
    </w:p>
    <w:p w14:paraId="3C488988" w14:textId="77777777" w:rsidR="005A5298" w:rsidRDefault="00D6216B">
      <w:pPr>
        <w:numPr>
          <w:ilvl w:val="0"/>
          <w:numId w:val="3"/>
        </w:numPr>
        <w:ind w:hanging="420"/>
      </w:pPr>
      <w:r>
        <w:t xml:space="preserve">понимать и использовать математические средства наглядности (рисунки, чертежи, схемы и др.) для иллюстрации, интерпретации,  аргументации;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 находить  в  различных  источниках  информацию,  необходимую  для  решения  математических  проблем,  и  представлять  её  в  понятной форме; принимать решение в условиях неполной и избыточной, точной и вероятностной информации; </w:t>
      </w:r>
    </w:p>
    <w:p w14:paraId="45D0EFE9" w14:textId="77777777" w:rsidR="005A5298" w:rsidRDefault="00D6216B">
      <w:pPr>
        <w:spacing w:after="24" w:line="271" w:lineRule="auto"/>
        <w:ind w:left="-5"/>
        <w:jc w:val="left"/>
      </w:pPr>
      <w:r>
        <w:rPr>
          <w:b/>
          <w:i/>
        </w:rPr>
        <w:t>обучающиеся получат возможность научиться:</w:t>
      </w:r>
      <w:r>
        <w:t xml:space="preserve"> </w:t>
      </w:r>
    </w:p>
    <w:p w14:paraId="7B909EC0" w14:textId="77777777" w:rsidR="005A5298" w:rsidRDefault="00D6216B">
      <w:pPr>
        <w:numPr>
          <w:ilvl w:val="0"/>
          <w:numId w:val="3"/>
        </w:numPr>
        <w:ind w:hanging="420"/>
      </w:pPr>
      <w:r>
        <w:lastRenderedPageBreak/>
        <w:t xml:space="preserve">устанавливать причинно-следственные связи; строить </w:t>
      </w:r>
      <w:proofErr w:type="gramStart"/>
      <w:r>
        <w:t>логические рассуждения</w:t>
      </w:r>
      <w:proofErr w:type="gramEnd"/>
      <w:r>
        <w:t xml:space="preserve">, умозаключения (индуктивные, дедуктивные и по  аналогии) и выводы; </w:t>
      </w:r>
    </w:p>
    <w:p w14:paraId="7627152C" w14:textId="77777777" w:rsidR="005A5298" w:rsidRDefault="00D6216B">
      <w:pPr>
        <w:spacing w:after="25" w:line="259" w:lineRule="auto"/>
        <w:ind w:left="10" w:right="79"/>
        <w:jc w:val="right"/>
      </w:pPr>
      <w:r>
        <w:t xml:space="preserve">формировать  учебную  и  </w:t>
      </w:r>
      <w:proofErr w:type="spellStart"/>
      <w:r>
        <w:t>общепользовательскую</w:t>
      </w:r>
      <w:proofErr w:type="spellEnd"/>
      <w:r>
        <w:t xml:space="preserve">  компетентности  в  области  использования  информационно </w:t>
      </w:r>
      <w:proofErr w:type="gramStart"/>
      <w:r>
        <w:t>-к</w:t>
      </w:r>
      <w:proofErr w:type="gramEnd"/>
      <w:r>
        <w:t xml:space="preserve">оммуникационных  </w:t>
      </w:r>
    </w:p>
    <w:p w14:paraId="546428B4" w14:textId="77777777" w:rsidR="005A5298" w:rsidRDefault="00D6216B">
      <w:pPr>
        <w:spacing w:after="32"/>
        <w:ind w:left="730"/>
      </w:pPr>
      <w:r>
        <w:t xml:space="preserve">технологий (ИКТ-компетентности); </w:t>
      </w:r>
    </w:p>
    <w:p w14:paraId="217A54A3" w14:textId="77777777" w:rsidR="005A5298" w:rsidRDefault="00D6216B">
      <w:pPr>
        <w:numPr>
          <w:ilvl w:val="0"/>
          <w:numId w:val="3"/>
        </w:numPr>
        <w:ind w:hanging="420"/>
      </w:pPr>
      <w:r>
        <w:t xml:space="preserve">видеть алгебраическую  задачу в других дисциплинах, в окружающей жизни; </w:t>
      </w:r>
    </w:p>
    <w:p w14:paraId="6D0DC37C" w14:textId="77777777" w:rsidR="005A5298" w:rsidRDefault="00D6216B">
      <w:pPr>
        <w:numPr>
          <w:ilvl w:val="0"/>
          <w:numId w:val="3"/>
        </w:numPr>
        <w:ind w:hanging="420"/>
      </w:pPr>
      <w:r>
        <w:t xml:space="preserve">выдвигать гипотезы при решении учебных задач и понимать необходимость их проверки;  </w:t>
      </w:r>
    </w:p>
    <w:p w14:paraId="441156D2" w14:textId="77777777" w:rsidR="005A5298" w:rsidRDefault="00D6216B">
      <w:pPr>
        <w:numPr>
          <w:ilvl w:val="0"/>
          <w:numId w:val="3"/>
        </w:numPr>
        <w:ind w:hanging="420"/>
      </w:pPr>
      <w:r>
        <w:t xml:space="preserve">планировать и осуществлять деятельность, направленную на решение задач исследовательского характера; </w:t>
      </w:r>
    </w:p>
    <w:p w14:paraId="683C89FB" w14:textId="77777777" w:rsidR="005A5298" w:rsidRDefault="00D6216B">
      <w:pPr>
        <w:numPr>
          <w:ilvl w:val="0"/>
          <w:numId w:val="3"/>
        </w:numPr>
        <w:ind w:hanging="420"/>
      </w:pPr>
      <w:r>
        <w:t xml:space="preserve">выбирать наиболее рациональные и эффективные способы решения задач; </w:t>
      </w:r>
    </w:p>
    <w:p w14:paraId="75865E43" w14:textId="77777777" w:rsidR="005A5298" w:rsidRDefault="00D6216B">
      <w:pPr>
        <w:numPr>
          <w:ilvl w:val="0"/>
          <w:numId w:val="3"/>
        </w:numPr>
        <w:spacing w:after="28"/>
        <w:ind w:hanging="420"/>
      </w:pPr>
      <w:r>
        <w:t xml:space="preserve">интерпретировать информации (структурировать, переводить сплошной текст в таблицу, презентовать полученную информацию, в  том числе с помощью ИКТ); </w:t>
      </w:r>
    </w:p>
    <w:p w14:paraId="3EDB28C0" w14:textId="77777777" w:rsidR="005A5298" w:rsidRDefault="00D6216B">
      <w:pPr>
        <w:numPr>
          <w:ilvl w:val="0"/>
          <w:numId w:val="3"/>
        </w:numPr>
        <w:ind w:hanging="420"/>
      </w:pPr>
      <w:r>
        <w:t xml:space="preserve">оценивать информацию (критическая оценка, оценка достоверности); </w:t>
      </w:r>
    </w:p>
    <w:p w14:paraId="78B723B1" w14:textId="77777777" w:rsidR="005A5298" w:rsidRDefault="00D6216B">
      <w:pPr>
        <w:numPr>
          <w:ilvl w:val="0"/>
          <w:numId w:val="3"/>
        </w:numPr>
        <w:spacing w:after="18" w:line="275" w:lineRule="auto"/>
        <w:ind w:hanging="420"/>
      </w:pPr>
      <w:r>
        <w:t xml:space="preserve">устанавливать причинно-следственные связи, выстраивать рассуждения, обобщения; </w:t>
      </w:r>
      <w:r>
        <w:rPr>
          <w:b/>
        </w:rPr>
        <w:t xml:space="preserve">коммуникативные </w:t>
      </w:r>
      <w:r>
        <w:rPr>
          <w:b/>
          <w:i/>
        </w:rPr>
        <w:t>обучающиеся научатся:</w:t>
      </w:r>
      <w:r>
        <w:t xml:space="preserve"> </w:t>
      </w:r>
    </w:p>
    <w:p w14:paraId="24E12441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организовывать учебное сотрудничество и совместную деятельность с учителем и сверстниками: определять цели,  распределять  функции и роли участников;  </w:t>
      </w:r>
    </w:p>
    <w:p w14:paraId="6C389B44" w14:textId="77777777" w:rsidR="005A5298" w:rsidRDefault="00D6216B">
      <w:pPr>
        <w:numPr>
          <w:ilvl w:val="0"/>
          <w:numId w:val="3"/>
        </w:numPr>
        <w:spacing w:after="28"/>
        <w:ind w:hanging="420"/>
      </w:pPr>
      <w:r>
        <w:t xml:space="preserve">взаимодействовать  и  находить общие  способы  работы;  работать  в  группе:  находить общее  решение  и  разрешать  конфликты на  основе согласования позиций и учёта интересов; слушать партнёра; формулировать, аргументировать и отстаивать своё мнение; </w:t>
      </w:r>
    </w:p>
    <w:p w14:paraId="52A96EBF" w14:textId="77777777" w:rsidR="005A5298" w:rsidRDefault="00D6216B">
      <w:pPr>
        <w:numPr>
          <w:ilvl w:val="0"/>
          <w:numId w:val="3"/>
        </w:numPr>
        <w:ind w:hanging="420"/>
      </w:pPr>
      <w:r>
        <w:t xml:space="preserve">прогнозировать возникновение конфликтов при наличии разных точек зрения; </w:t>
      </w:r>
    </w:p>
    <w:p w14:paraId="490A76B8" w14:textId="77777777" w:rsidR="005A5298" w:rsidRDefault="00D6216B">
      <w:pPr>
        <w:numPr>
          <w:ilvl w:val="0"/>
          <w:numId w:val="3"/>
        </w:numPr>
        <w:ind w:hanging="420"/>
      </w:pPr>
      <w:r>
        <w:t xml:space="preserve">разрешать конфликты на основе учёта интересов и позиций всех участников; </w:t>
      </w:r>
    </w:p>
    <w:p w14:paraId="317948D0" w14:textId="77777777" w:rsidR="005A5298" w:rsidRDefault="00D6216B">
      <w:pPr>
        <w:numPr>
          <w:ilvl w:val="0"/>
          <w:numId w:val="3"/>
        </w:numPr>
        <w:ind w:hanging="420"/>
      </w:pPr>
      <w:r>
        <w:t xml:space="preserve">координировать и принимать различные позиции во взаимодействии; </w:t>
      </w:r>
    </w:p>
    <w:p w14:paraId="14EB107B" w14:textId="77777777" w:rsidR="005A5298" w:rsidRDefault="00D6216B">
      <w:pPr>
        <w:numPr>
          <w:ilvl w:val="0"/>
          <w:numId w:val="3"/>
        </w:numPr>
        <w:ind w:hanging="420"/>
      </w:pPr>
      <w:r>
        <w:t xml:space="preserve">аргументировать свою позицию и координировать её с позициями партнёров в сотрудничестве при выработке общего решения в  совместной деятельности. </w:t>
      </w:r>
    </w:p>
    <w:p w14:paraId="18E40C03" w14:textId="77777777" w:rsidR="005A5298" w:rsidRDefault="00D6216B">
      <w:pPr>
        <w:spacing w:after="4" w:line="267" w:lineRule="auto"/>
        <w:ind w:left="-5" w:right="2514"/>
        <w:jc w:val="left"/>
      </w:pPr>
      <w:r>
        <w:rPr>
          <w:b/>
        </w:rPr>
        <w:t xml:space="preserve">Предметные: </w:t>
      </w:r>
    </w:p>
    <w:p w14:paraId="7FAD93F2" w14:textId="77777777" w:rsidR="005A5298" w:rsidRDefault="00D6216B">
      <w:pPr>
        <w:spacing w:after="24" w:line="271" w:lineRule="auto"/>
        <w:ind w:left="-5"/>
        <w:jc w:val="left"/>
      </w:pPr>
      <w:r>
        <w:rPr>
          <w:b/>
          <w:i/>
        </w:rPr>
        <w:t>обучающиеся научатся:</w:t>
      </w:r>
      <w:r>
        <w:t xml:space="preserve"> </w:t>
      </w:r>
    </w:p>
    <w:p w14:paraId="4111A858" w14:textId="77777777" w:rsidR="005A5298" w:rsidRDefault="00D6216B">
      <w:pPr>
        <w:numPr>
          <w:ilvl w:val="0"/>
          <w:numId w:val="3"/>
        </w:numPr>
        <w:spacing w:after="32"/>
        <w:ind w:hanging="420"/>
      </w:pPr>
      <w:r>
        <w:t xml:space="preserve">работать с  математическим текстом (структурирование, извлечение необходимой информации), точно и грамотно выражать свои  мысли  в  устной  и  письменной  речи,  применяя  алгебраическую    терминологию  и  символику,  использовать  различные  языки  математики (словесный, символический, графический), обосновывать суждения, проводить классификацию; </w:t>
      </w:r>
    </w:p>
    <w:p w14:paraId="5D741481" w14:textId="77777777" w:rsidR="005A5298" w:rsidRDefault="00D6216B">
      <w:pPr>
        <w:numPr>
          <w:ilvl w:val="0"/>
          <w:numId w:val="3"/>
        </w:numPr>
        <w:ind w:hanging="420"/>
      </w:pPr>
      <w:r>
        <w:t xml:space="preserve">владеть базовым понятийным аппаратом: иметь представление о  степени, одночлене, многочлене, функции; </w:t>
      </w:r>
    </w:p>
    <w:p w14:paraId="49437F37" w14:textId="77777777" w:rsidR="005A5298" w:rsidRDefault="00D6216B">
      <w:pPr>
        <w:numPr>
          <w:ilvl w:val="0"/>
          <w:numId w:val="3"/>
        </w:numPr>
        <w:ind w:hanging="420"/>
      </w:pPr>
      <w:r>
        <w:t xml:space="preserve">выполнять алгебраические  преобразования, применять их для решения учебных математических задач и задач;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 пользоваться изученными алгебраическими  формулами; </w:t>
      </w:r>
    </w:p>
    <w:p w14:paraId="3D743F77" w14:textId="77777777" w:rsidR="005A5298" w:rsidRDefault="00D6216B">
      <w:pPr>
        <w:numPr>
          <w:ilvl w:val="0"/>
          <w:numId w:val="3"/>
        </w:numPr>
        <w:spacing w:after="29"/>
        <w:ind w:hanging="420"/>
      </w:pPr>
      <w:r>
        <w:t xml:space="preserve">самостоятельно  приобретать  и  применять  знания  в  различных  ситуациях  для  решения  несложных  практических  задач,  в  том  числе  с использованием при необходимости справочных материалов, калькулятора и компьютера; </w:t>
      </w:r>
    </w:p>
    <w:p w14:paraId="2FB393F2" w14:textId="77777777" w:rsidR="005A5298" w:rsidRDefault="00D6216B">
      <w:pPr>
        <w:numPr>
          <w:ilvl w:val="0"/>
          <w:numId w:val="3"/>
        </w:numPr>
        <w:ind w:hanging="420"/>
      </w:pPr>
      <w:r>
        <w:lastRenderedPageBreak/>
        <w:t xml:space="preserve">пользоваться предметным указателем энциклопедий и справочников для нахождения информации; </w:t>
      </w:r>
    </w:p>
    <w:p w14:paraId="173F6AFB" w14:textId="77777777" w:rsidR="005A5298" w:rsidRDefault="00D6216B">
      <w:pPr>
        <w:numPr>
          <w:ilvl w:val="0"/>
          <w:numId w:val="3"/>
        </w:numPr>
        <w:ind w:hanging="420"/>
      </w:pPr>
      <w:r>
        <w:t xml:space="preserve">знать основные способы представления и анализа статистических данных; </w:t>
      </w:r>
      <w:r>
        <w:rPr>
          <w:b/>
          <w:i/>
        </w:rPr>
        <w:t>обучающиеся получат возможность научиться:</w:t>
      </w:r>
      <w:r>
        <w:t xml:space="preserve"> </w:t>
      </w:r>
    </w:p>
    <w:p w14:paraId="76F7DE45" w14:textId="77777777" w:rsidR="005A5298" w:rsidRDefault="00D6216B">
      <w:pPr>
        <w:numPr>
          <w:ilvl w:val="0"/>
          <w:numId w:val="3"/>
        </w:numPr>
        <w:ind w:hanging="420"/>
      </w:pPr>
      <w:r>
        <w:t xml:space="preserve">выполнять  алгебраические  преобразования  выражений,  применять  их  для  решения  учебных  математических  задач  и  задач,  возникающих в смежных учебных предметах;  </w:t>
      </w:r>
    </w:p>
    <w:p w14:paraId="1E16FB06" w14:textId="77777777" w:rsidR="005A5298" w:rsidRDefault="00D6216B">
      <w:pPr>
        <w:spacing w:after="25" w:line="259" w:lineRule="auto"/>
        <w:ind w:left="10" w:right="-1"/>
        <w:jc w:val="right"/>
      </w:pPr>
      <w:r>
        <w:t xml:space="preserve">применять  изученные  понятия,  результаты  и  методы  при  решении  задач  из  различных  разделов  курса,  в  том  числе  задач,  не  </w:t>
      </w:r>
    </w:p>
    <w:p w14:paraId="72A8D5B1" w14:textId="77777777" w:rsidR="005A5298" w:rsidRDefault="00D6216B">
      <w:pPr>
        <w:spacing w:after="32"/>
        <w:ind w:left="730"/>
      </w:pPr>
      <w:r>
        <w:t xml:space="preserve">сводящихся к непосредственному применению известных алгоритмов; </w:t>
      </w:r>
    </w:p>
    <w:p w14:paraId="521AD033" w14:textId="77777777" w:rsidR="005A5298" w:rsidRDefault="00D6216B">
      <w:pPr>
        <w:numPr>
          <w:ilvl w:val="0"/>
          <w:numId w:val="3"/>
        </w:numPr>
        <w:spacing w:after="18" w:line="275" w:lineRule="auto"/>
        <w:ind w:hanging="420"/>
      </w:pPr>
      <w:r>
        <w:t xml:space="preserve">самостоятельно  действовать  в  ситуации  неопределённости  при  решении  актуальных  для  них  проблем,  а  также  самостоятельно  интерпретировать  результаты  решения  задач  с  учетом  ограничений,  связанных  с  реальными  свойствами  рассматриваемых  процессов  и явлений. </w:t>
      </w:r>
    </w:p>
    <w:p w14:paraId="69B219C1" w14:textId="77777777" w:rsidR="005A5298" w:rsidRDefault="00D6216B">
      <w:pPr>
        <w:spacing w:after="0" w:line="259" w:lineRule="auto"/>
        <w:ind w:left="0" w:firstLine="0"/>
        <w:jc w:val="left"/>
      </w:pPr>
      <w:r>
        <w:t xml:space="preserve"> </w:t>
      </w:r>
    </w:p>
    <w:p w14:paraId="7092EA29" w14:textId="77777777" w:rsidR="005A5298" w:rsidRDefault="00D6216B">
      <w:pPr>
        <w:spacing w:after="16" w:line="259" w:lineRule="auto"/>
        <w:ind w:left="0" w:firstLine="0"/>
        <w:jc w:val="left"/>
      </w:pPr>
      <w:r>
        <w:t xml:space="preserve"> </w:t>
      </w:r>
    </w:p>
    <w:p w14:paraId="4F2E1A0F" w14:textId="77777777" w:rsidR="005A5298" w:rsidRDefault="00D6216B">
      <w:pPr>
        <w:spacing w:after="0" w:line="259" w:lineRule="auto"/>
        <w:ind w:left="648" w:firstLine="0"/>
        <w:jc w:val="center"/>
      </w:pPr>
      <w:r>
        <w:rPr>
          <w:b/>
          <w:sz w:val="28"/>
        </w:rPr>
        <w:t xml:space="preserve"> </w:t>
      </w:r>
    </w:p>
    <w:p w14:paraId="36AA9255" w14:textId="77777777" w:rsidR="005A5298" w:rsidRDefault="00D6216B">
      <w:pPr>
        <w:spacing w:after="0" w:line="259" w:lineRule="auto"/>
        <w:ind w:left="648" w:firstLine="0"/>
        <w:jc w:val="center"/>
      </w:pPr>
      <w:r>
        <w:rPr>
          <w:b/>
          <w:sz w:val="28"/>
        </w:rPr>
        <w:t xml:space="preserve"> </w:t>
      </w:r>
    </w:p>
    <w:p w14:paraId="48BC9B66" w14:textId="77777777" w:rsidR="005A5298" w:rsidRDefault="00D6216B">
      <w:pPr>
        <w:pStyle w:val="1"/>
        <w:spacing w:after="108"/>
        <w:ind w:left="608" w:right="584"/>
      </w:pPr>
      <w:r>
        <w:t xml:space="preserve">Содержание учебного предмета </w:t>
      </w:r>
    </w:p>
    <w:p w14:paraId="06A26DB4" w14:textId="77777777" w:rsidR="005A5298" w:rsidRDefault="00D6216B">
      <w:pPr>
        <w:spacing w:after="0" w:line="259" w:lineRule="auto"/>
        <w:ind w:left="71" w:firstLine="0"/>
        <w:jc w:val="center"/>
      </w:pPr>
      <w:r>
        <w:t xml:space="preserve"> </w:t>
      </w:r>
    </w:p>
    <w:tbl>
      <w:tblPr>
        <w:tblStyle w:val="TableGrid"/>
        <w:tblW w:w="15170" w:type="dxa"/>
        <w:tblInd w:w="0" w:type="dxa"/>
        <w:tblCellMar>
          <w:top w:w="9" w:type="dxa"/>
          <w:left w:w="94" w:type="dxa"/>
          <w:right w:w="81" w:type="dxa"/>
        </w:tblCellMar>
        <w:tblLook w:val="04A0" w:firstRow="1" w:lastRow="0" w:firstColumn="1" w:lastColumn="0" w:noHBand="0" w:noVBand="1"/>
      </w:tblPr>
      <w:tblGrid>
        <w:gridCol w:w="2268"/>
        <w:gridCol w:w="4537"/>
        <w:gridCol w:w="7371"/>
        <w:gridCol w:w="994"/>
      </w:tblGrid>
      <w:tr w:rsidR="005A5298" w14:paraId="09A92EF6" w14:textId="77777777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371C" w14:textId="77777777" w:rsidR="005A5298" w:rsidRDefault="00D6216B">
            <w:pPr>
              <w:spacing w:after="0" w:line="259" w:lineRule="auto"/>
              <w:ind w:left="74" w:firstLine="0"/>
              <w:jc w:val="left"/>
            </w:pPr>
            <w:r>
              <w:rPr>
                <w:b/>
              </w:rPr>
              <w:t xml:space="preserve">Название раздела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9E0CC" w14:textId="77777777" w:rsidR="005A5298" w:rsidRDefault="00D6216B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Краткое содержание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D1B8" w14:textId="77777777" w:rsidR="005A5298" w:rsidRDefault="00D6216B">
            <w:pPr>
              <w:spacing w:after="31" w:line="259" w:lineRule="auto"/>
              <w:ind w:left="45" w:firstLine="0"/>
              <w:jc w:val="center"/>
            </w:pPr>
            <w:r>
              <w:t xml:space="preserve"> </w:t>
            </w:r>
          </w:p>
          <w:p w14:paraId="1AB750FE" w14:textId="77777777" w:rsidR="005A5298" w:rsidRDefault="00D6216B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Модуль воспитательной программы «Школьный урок»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EF40" w14:textId="77777777" w:rsidR="005A5298" w:rsidRDefault="00D6216B">
            <w:pPr>
              <w:spacing w:after="0" w:line="259" w:lineRule="auto"/>
              <w:ind w:left="4" w:hanging="4"/>
              <w:jc w:val="center"/>
            </w:pPr>
            <w:proofErr w:type="spellStart"/>
            <w:r>
              <w:rPr>
                <w:b/>
              </w:rPr>
              <w:t>Количе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ство</w:t>
            </w:r>
            <w:proofErr w:type="spellEnd"/>
            <w:r>
              <w:rPr>
                <w:b/>
              </w:rPr>
              <w:t xml:space="preserve"> часов </w:t>
            </w:r>
          </w:p>
        </w:tc>
      </w:tr>
      <w:tr w:rsidR="005A5298" w14:paraId="645C0142" w14:textId="77777777">
        <w:trPr>
          <w:trHeight w:val="41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5C7F" w14:textId="77777777" w:rsidR="005A5298" w:rsidRDefault="00D6216B">
            <w:pPr>
              <w:spacing w:after="0" w:line="259" w:lineRule="auto"/>
              <w:ind w:left="190" w:firstLine="0"/>
              <w:jc w:val="left"/>
            </w:pPr>
            <w:r>
              <w:rPr>
                <w:b/>
              </w:rPr>
              <w:t>Квадратичная функция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58C4" w14:textId="77777777" w:rsidR="005A5298" w:rsidRDefault="00D6216B">
            <w:pPr>
              <w:spacing w:after="12" w:line="264" w:lineRule="auto"/>
              <w:ind w:left="0" w:firstLine="0"/>
              <w:jc w:val="center"/>
            </w:pPr>
            <w:r>
              <w:t xml:space="preserve">Функции и их свойства. Квадратный трехчлен. Квадратичная функция и её график. Степенная функция. Корень n-й степени. </w:t>
            </w:r>
          </w:p>
          <w:p w14:paraId="54922EDE" w14:textId="77777777" w:rsidR="005A5298" w:rsidRDefault="00D6216B">
            <w:pPr>
              <w:spacing w:after="0" w:line="259" w:lineRule="auto"/>
              <w:ind w:left="14" w:firstLine="0"/>
              <w:jc w:val="left"/>
            </w:pPr>
            <w:r>
              <w:t xml:space="preserve">Контрольные работы - 2 </w:t>
            </w:r>
          </w:p>
          <w:p w14:paraId="071CE86C" w14:textId="77777777" w:rsidR="005A5298" w:rsidRDefault="00D6216B">
            <w:pPr>
              <w:spacing w:after="0" w:line="259" w:lineRule="auto"/>
              <w:ind w:left="0" w:right="187" w:firstLine="0"/>
              <w:jc w:val="center"/>
            </w:pPr>
            <w: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2EAE" w14:textId="77777777" w:rsidR="005A5298" w:rsidRDefault="00D6216B">
            <w:pPr>
              <w:spacing w:after="0" w:line="238" w:lineRule="auto"/>
              <w:ind w:left="26" w:firstLine="0"/>
              <w:jc w:val="center"/>
            </w:pPr>
            <w:r>
              <w:t xml:space="preserve">Побуждение обучающихся соблюдать на уроке общепринятые нормы поведения, правила общения со старшими (педагогическими </w:t>
            </w:r>
          </w:p>
          <w:p w14:paraId="43C4B2EF" w14:textId="77777777" w:rsidR="005A5298" w:rsidRDefault="00D6216B">
            <w:pPr>
              <w:spacing w:after="0" w:line="278" w:lineRule="auto"/>
              <w:ind w:left="0" w:firstLine="0"/>
              <w:jc w:val="center"/>
            </w:pPr>
            <w:r>
              <w:t xml:space="preserve">работниками) и сверстниками (обучающимися), принципы учебной дисциплины и самоорганизации;  </w:t>
            </w:r>
          </w:p>
          <w:p w14:paraId="6C11600D" w14:textId="77777777" w:rsidR="005A5298" w:rsidRDefault="00D6216B">
            <w:pPr>
              <w:spacing w:after="0" w:line="259" w:lineRule="auto"/>
              <w:ind w:left="0" w:right="17" w:firstLine="0"/>
              <w:jc w:val="center"/>
            </w:pPr>
            <w:r>
              <w:t xml:space="preserve">установление доверительных отношений между педагогическим </w:t>
            </w:r>
          </w:p>
          <w:p w14:paraId="719EBBC5" w14:textId="77777777" w:rsidR="005A5298" w:rsidRDefault="00D6216B">
            <w:pPr>
              <w:spacing w:after="0" w:line="259" w:lineRule="auto"/>
              <w:ind w:left="0" w:right="10" w:firstLine="0"/>
              <w:jc w:val="center"/>
            </w:pPr>
            <w:r>
              <w:t xml:space="preserve">работником и его обучающимися, способствующих позитивному </w:t>
            </w:r>
          </w:p>
          <w:p w14:paraId="719667E1" w14:textId="77777777" w:rsidR="005A5298" w:rsidRDefault="00D6216B">
            <w:pPr>
              <w:spacing w:after="0" w:line="259" w:lineRule="auto"/>
              <w:ind w:left="0" w:right="18" w:firstLine="0"/>
              <w:jc w:val="center"/>
            </w:pPr>
            <w:r>
              <w:t xml:space="preserve">восприятию обучающимися требований и просьб педагогического </w:t>
            </w:r>
          </w:p>
          <w:p w14:paraId="321C118F" w14:textId="77777777" w:rsidR="005A5298" w:rsidRDefault="00D6216B">
            <w:pPr>
              <w:spacing w:after="0" w:line="279" w:lineRule="auto"/>
              <w:ind w:left="0" w:firstLine="0"/>
              <w:jc w:val="center"/>
            </w:pPr>
            <w:r>
              <w:t xml:space="preserve">работника, привлечению их внимания к обсуждаемой на уроке информации, активизации их познавательной деятельности; </w:t>
            </w:r>
          </w:p>
          <w:p w14:paraId="79DA674C" w14:textId="77777777" w:rsidR="005A5298" w:rsidRDefault="00D6216B">
            <w:pPr>
              <w:spacing w:after="0" w:line="259" w:lineRule="auto"/>
              <w:ind w:left="0" w:right="13" w:firstLine="0"/>
              <w:jc w:val="center"/>
            </w:pPr>
            <w:proofErr w:type="spellStart"/>
            <w:r>
              <w:t>применениегрупповой</w:t>
            </w:r>
            <w:proofErr w:type="spellEnd"/>
            <w:r>
              <w:t xml:space="preserve"> работы или работы в парах, которые учат </w:t>
            </w:r>
          </w:p>
          <w:p w14:paraId="4AB9D255" w14:textId="77777777" w:rsidR="005A5298" w:rsidRDefault="00D6216B">
            <w:pPr>
              <w:spacing w:after="0" w:line="278" w:lineRule="auto"/>
              <w:ind w:left="0" w:firstLine="0"/>
              <w:jc w:val="center"/>
            </w:pPr>
            <w:r>
              <w:t xml:space="preserve">обучающихся командной работе и взаимодействию с другими обучающимися; </w:t>
            </w:r>
          </w:p>
          <w:p w14:paraId="55C6ED4E" w14:textId="77777777" w:rsidR="005A5298" w:rsidRDefault="00D6216B">
            <w:pPr>
              <w:spacing w:after="46" w:line="238" w:lineRule="auto"/>
              <w:ind w:left="0" w:firstLine="0"/>
              <w:jc w:val="center"/>
            </w:pPr>
            <w:r>
              <w:t xml:space="preserve">применение на уроке интерактивных форм работы с обучающимися: </w:t>
            </w:r>
            <w:r>
              <w:lastRenderedPageBreak/>
              <w:t xml:space="preserve">интеллектуальных игр, стимулирующих познавательную мотивацию </w:t>
            </w:r>
          </w:p>
          <w:p w14:paraId="4B8AAECA" w14:textId="77777777" w:rsidR="005A5298" w:rsidRDefault="00D6216B">
            <w:pPr>
              <w:spacing w:after="0" w:line="259" w:lineRule="auto"/>
              <w:ind w:left="0" w:right="12" w:firstLine="0"/>
              <w:jc w:val="center"/>
            </w:pPr>
            <w:r>
              <w:t xml:space="preserve">обучающихся;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52FA" w14:textId="77777777" w:rsidR="005A5298" w:rsidRDefault="00D6216B">
            <w:pPr>
              <w:spacing w:after="0" w:line="259" w:lineRule="auto"/>
              <w:ind w:left="0" w:right="8" w:firstLine="0"/>
              <w:jc w:val="center"/>
            </w:pPr>
            <w:r>
              <w:lastRenderedPageBreak/>
              <w:t xml:space="preserve">22 </w:t>
            </w:r>
          </w:p>
        </w:tc>
      </w:tr>
      <w:tr w:rsidR="005A5298" w14:paraId="2C1CBE19" w14:textId="77777777">
        <w:trPr>
          <w:trHeight w:val="19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22E9" w14:textId="77777777" w:rsidR="005A5298" w:rsidRDefault="00D6216B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lastRenderedPageBreak/>
              <w:t xml:space="preserve">       Уравнения </w:t>
            </w:r>
          </w:p>
          <w:p w14:paraId="4BAD07A1" w14:textId="77777777" w:rsidR="005A5298" w:rsidRDefault="00D6216B">
            <w:pPr>
              <w:spacing w:after="22" w:line="267" w:lineRule="auto"/>
              <w:ind w:left="190" w:right="36" w:firstLine="0"/>
            </w:pPr>
            <w:r>
              <w:rPr>
                <w:b/>
              </w:rPr>
              <w:t xml:space="preserve">и неравенства с </w:t>
            </w:r>
            <w:r>
              <w:rPr>
                <w:b/>
              </w:rPr>
              <w:tab/>
              <w:t xml:space="preserve">одной </w:t>
            </w:r>
          </w:p>
          <w:p w14:paraId="480A942A" w14:textId="77777777" w:rsidR="005A5298" w:rsidRDefault="00D6216B">
            <w:pPr>
              <w:spacing w:after="0" w:line="259" w:lineRule="auto"/>
              <w:ind w:left="190" w:firstLine="0"/>
              <w:jc w:val="left"/>
            </w:pPr>
            <w:r>
              <w:rPr>
                <w:b/>
              </w:rPr>
              <w:t>переменной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DF94" w14:textId="77777777" w:rsidR="005A5298" w:rsidRDefault="00D6216B">
            <w:pPr>
              <w:spacing w:after="22" w:line="259" w:lineRule="auto"/>
              <w:ind w:left="0" w:right="15" w:firstLine="0"/>
              <w:jc w:val="center"/>
            </w:pPr>
            <w:r>
              <w:t>Уравнения с одной переменной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14:paraId="12A8262E" w14:textId="77777777" w:rsidR="005A5298" w:rsidRDefault="00D6216B">
            <w:pPr>
              <w:spacing w:after="17" w:line="259" w:lineRule="auto"/>
              <w:ind w:left="0" w:right="15" w:firstLine="0"/>
              <w:jc w:val="center"/>
            </w:pPr>
            <w:r>
              <w:t>Неравенства с одной переменной</w:t>
            </w:r>
            <w:proofErr w:type="gramStart"/>
            <w:r>
              <w:t xml:space="preserve"> .</w:t>
            </w:r>
            <w:proofErr w:type="gramEnd"/>
            <w:r>
              <w:t xml:space="preserve">   </w:t>
            </w:r>
          </w:p>
          <w:p w14:paraId="57CD7E63" w14:textId="77777777" w:rsidR="005A5298" w:rsidRDefault="00D6216B">
            <w:pPr>
              <w:spacing w:after="0" w:line="259" w:lineRule="auto"/>
              <w:ind w:left="0" w:right="248" w:firstLine="0"/>
              <w:jc w:val="center"/>
            </w:pPr>
            <w:r>
              <w:t xml:space="preserve"> Контрольные работы-1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8757" w14:textId="77777777" w:rsidR="005A5298" w:rsidRDefault="00D6216B">
            <w:pPr>
              <w:spacing w:after="47" w:line="238" w:lineRule="auto"/>
              <w:ind w:left="0" w:firstLine="0"/>
              <w:jc w:val="center"/>
            </w:pPr>
            <w:r>
              <w:t xml:space="preserve">Установление доверительных отношений между педагогическим работником и его обучающимися, способствующих позитивному </w:t>
            </w:r>
          </w:p>
          <w:p w14:paraId="3B32D33F" w14:textId="77777777" w:rsidR="005A5298" w:rsidRDefault="00D6216B">
            <w:pPr>
              <w:spacing w:after="0" w:line="259" w:lineRule="auto"/>
              <w:ind w:left="0" w:right="15" w:firstLine="0"/>
              <w:jc w:val="center"/>
            </w:pPr>
            <w:r>
              <w:t xml:space="preserve">восприятию обучающимися требований и просьб педагогического </w:t>
            </w:r>
          </w:p>
          <w:p w14:paraId="27DEEC09" w14:textId="77777777" w:rsidR="005A5298" w:rsidRDefault="00D6216B">
            <w:pPr>
              <w:spacing w:after="0" w:line="279" w:lineRule="auto"/>
              <w:ind w:left="0" w:firstLine="0"/>
              <w:jc w:val="center"/>
            </w:pPr>
            <w:r>
              <w:t xml:space="preserve">работника, привлечению их внимания к обсуждаемой на уроке информации, активизации их познавательной деятельности; </w:t>
            </w:r>
          </w:p>
          <w:p w14:paraId="2E11D389" w14:textId="77777777" w:rsidR="005A5298" w:rsidRDefault="00D6216B">
            <w:pPr>
              <w:spacing w:after="0" w:line="259" w:lineRule="auto"/>
              <w:ind w:left="0" w:firstLine="0"/>
              <w:jc w:val="center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066F" w14:textId="77777777" w:rsidR="005A5298" w:rsidRDefault="00D6216B">
            <w:pPr>
              <w:spacing w:after="0" w:line="259" w:lineRule="auto"/>
              <w:ind w:left="0" w:right="8" w:firstLine="0"/>
              <w:jc w:val="center"/>
            </w:pPr>
            <w:r>
              <w:t xml:space="preserve">14 </w:t>
            </w:r>
          </w:p>
        </w:tc>
      </w:tr>
    </w:tbl>
    <w:p w14:paraId="65B57C9A" w14:textId="77777777" w:rsidR="005A5298" w:rsidRDefault="005A5298">
      <w:pPr>
        <w:sectPr w:rsidR="005A529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352" w:right="1147" w:bottom="1278" w:left="1133" w:header="301" w:footer="707" w:gutter="0"/>
          <w:cols w:space="720"/>
        </w:sectPr>
      </w:pPr>
    </w:p>
    <w:p w14:paraId="7E7A10A2" w14:textId="77777777" w:rsidR="005A5298" w:rsidRDefault="005A5298">
      <w:pPr>
        <w:spacing w:after="0" w:line="259" w:lineRule="auto"/>
        <w:ind w:left="-1133" w:right="15104" w:firstLine="0"/>
        <w:jc w:val="left"/>
      </w:pPr>
    </w:p>
    <w:tbl>
      <w:tblPr>
        <w:tblStyle w:val="TableGrid"/>
        <w:tblW w:w="15170" w:type="dxa"/>
        <w:tblInd w:w="0" w:type="dxa"/>
        <w:tblCellMar>
          <w:top w:w="9" w:type="dxa"/>
          <w:left w:w="50" w:type="dxa"/>
        </w:tblCellMar>
        <w:tblLook w:val="04A0" w:firstRow="1" w:lastRow="0" w:firstColumn="1" w:lastColumn="0" w:noHBand="0" w:noVBand="1"/>
      </w:tblPr>
      <w:tblGrid>
        <w:gridCol w:w="2268"/>
        <w:gridCol w:w="4537"/>
        <w:gridCol w:w="7371"/>
        <w:gridCol w:w="994"/>
      </w:tblGrid>
      <w:tr w:rsidR="005A5298" w14:paraId="4FA679F3" w14:textId="77777777">
        <w:trPr>
          <w:trHeight w:val="359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1E4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396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923D" w14:textId="77777777" w:rsidR="005A5298" w:rsidRDefault="00D6216B">
            <w:pPr>
              <w:spacing w:after="0" w:line="259" w:lineRule="auto"/>
              <w:ind w:left="0" w:right="55" w:firstLine="0"/>
              <w:jc w:val="center"/>
            </w:pPr>
            <w:r>
              <w:t xml:space="preserve">обучающихся;  </w:t>
            </w:r>
          </w:p>
          <w:p w14:paraId="3EF01C3B" w14:textId="77777777" w:rsidR="005A5298" w:rsidRDefault="00D6216B">
            <w:pPr>
              <w:spacing w:after="0" w:line="279" w:lineRule="auto"/>
              <w:ind w:left="0" w:firstLine="0"/>
              <w:jc w:val="center"/>
            </w:pPr>
            <w:r>
              <w:t xml:space="preserve">дискуссий, которые дают обучающимся возможность приобрести опыт ведения конструктивного диалога;  </w:t>
            </w:r>
          </w:p>
          <w:p w14:paraId="1C77D6C2" w14:textId="77777777" w:rsidR="005A5298" w:rsidRDefault="00D6216B">
            <w:pPr>
              <w:spacing w:after="23" w:line="259" w:lineRule="auto"/>
              <w:ind w:left="0" w:right="54" w:firstLine="0"/>
              <w:jc w:val="center"/>
            </w:pPr>
            <w:r>
              <w:t xml:space="preserve">групповой работы или работы в парах, которые учат обучающихся </w:t>
            </w:r>
          </w:p>
          <w:p w14:paraId="3C76835A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командной работе и взаимодействию с другими обучающимися;  организация шефства </w:t>
            </w:r>
            <w:proofErr w:type="gramStart"/>
            <w:r>
              <w:t>мотивированных</w:t>
            </w:r>
            <w:proofErr w:type="gramEnd"/>
            <w:r>
              <w:t xml:space="preserve"> и эрудированных </w:t>
            </w:r>
          </w:p>
          <w:p w14:paraId="2999FA59" w14:textId="77777777" w:rsidR="005A5298" w:rsidRDefault="00D6216B">
            <w:pPr>
              <w:spacing w:after="0" w:line="257" w:lineRule="auto"/>
              <w:ind w:left="0" w:firstLine="0"/>
              <w:jc w:val="center"/>
            </w:pPr>
            <w:r>
              <w:t xml:space="preserve">обучающихся над их неуспевающими одноклассниками, дающего обучающимся социально значимый опыт сотрудничества и взаимной помощи; </w:t>
            </w:r>
          </w:p>
          <w:p w14:paraId="1325FC54" w14:textId="77777777" w:rsidR="005A5298" w:rsidRDefault="00D6216B">
            <w:pPr>
              <w:spacing w:after="0" w:line="259" w:lineRule="auto"/>
              <w:ind w:left="99" w:hanging="99"/>
              <w:jc w:val="center"/>
            </w:pPr>
            <w: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EDB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035ACA3" w14:textId="77777777">
        <w:trPr>
          <w:trHeight w:val="332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36A5" w14:textId="77777777" w:rsidR="005A5298" w:rsidRDefault="00D6216B">
            <w:pPr>
              <w:spacing w:after="0" w:line="259" w:lineRule="auto"/>
              <w:ind w:left="0" w:right="181" w:firstLine="0"/>
              <w:jc w:val="center"/>
            </w:pPr>
            <w:r>
              <w:rPr>
                <w:b/>
              </w:rPr>
              <w:t xml:space="preserve">      Уравнения </w:t>
            </w:r>
          </w:p>
          <w:p w14:paraId="03BA29D8" w14:textId="77777777" w:rsidR="005A5298" w:rsidRDefault="00D6216B">
            <w:pPr>
              <w:spacing w:after="0" w:line="259" w:lineRule="auto"/>
              <w:ind w:left="233" w:right="283" w:firstLine="0"/>
            </w:pPr>
            <w:r>
              <w:rPr>
                <w:b/>
              </w:rPr>
              <w:t xml:space="preserve">и неравенства с двумя переменными и их системы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E50A" w14:textId="77777777" w:rsidR="005A5298" w:rsidRDefault="00D6216B">
            <w:pPr>
              <w:spacing w:after="46" w:line="238" w:lineRule="auto"/>
              <w:ind w:left="0" w:firstLine="0"/>
              <w:jc w:val="center"/>
            </w:pPr>
            <w:r>
              <w:t>Уравнения с двумя переменными и их системы</w:t>
            </w:r>
            <w:proofErr w:type="gramStart"/>
            <w:r>
              <w:t xml:space="preserve"> .</w:t>
            </w:r>
            <w:proofErr w:type="gramEnd"/>
            <w:r>
              <w:t xml:space="preserve"> Неравенства с двумя </w:t>
            </w:r>
          </w:p>
          <w:p w14:paraId="1CD6727F" w14:textId="77777777" w:rsidR="005A5298" w:rsidRDefault="00D6216B">
            <w:pPr>
              <w:spacing w:after="19" w:line="259" w:lineRule="auto"/>
              <w:ind w:left="0" w:right="55" w:firstLine="0"/>
              <w:jc w:val="center"/>
            </w:pPr>
            <w:r>
              <w:t>переменными и их системы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14:paraId="69F33F03" w14:textId="77777777" w:rsidR="005A5298" w:rsidRDefault="00D6216B">
            <w:pPr>
              <w:spacing w:after="0" w:line="259" w:lineRule="auto"/>
              <w:ind w:left="0" w:right="286" w:firstLine="0"/>
              <w:jc w:val="center"/>
            </w:pPr>
            <w:r>
              <w:t xml:space="preserve">Контрольные работы – 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3DDE" w14:textId="77777777" w:rsidR="005A5298" w:rsidRDefault="00D6216B">
            <w:pPr>
              <w:spacing w:after="0" w:line="248" w:lineRule="auto"/>
              <w:ind w:left="58" w:right="105" w:firstLine="0"/>
            </w:pPr>
            <w: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      </w:r>
          </w:p>
          <w:p w14:paraId="30E33714" w14:textId="77777777" w:rsidR="005A5298" w:rsidRDefault="00D6216B">
            <w:pPr>
              <w:spacing w:after="0" w:line="251" w:lineRule="auto"/>
              <w:ind w:left="58" w:right="112" w:firstLine="0"/>
            </w:pPr>
            <w:r>
      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      </w:r>
          </w:p>
          <w:p w14:paraId="17C4D468" w14:textId="77777777" w:rsidR="005A5298" w:rsidRDefault="00D6216B">
            <w:pPr>
              <w:spacing w:after="0" w:line="259" w:lineRule="auto"/>
              <w:ind w:left="0" w:right="56" w:firstLine="0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60F6" w14:textId="77777777" w:rsidR="005A5298" w:rsidRDefault="00D6216B">
            <w:pPr>
              <w:spacing w:after="0" w:line="259" w:lineRule="auto"/>
              <w:ind w:left="0" w:right="46" w:firstLine="0"/>
              <w:jc w:val="center"/>
            </w:pPr>
            <w:r>
              <w:t xml:space="preserve">18 </w:t>
            </w:r>
          </w:p>
        </w:tc>
      </w:tr>
      <w:tr w:rsidR="005A5298" w14:paraId="550A1198" w14:textId="77777777">
        <w:trPr>
          <w:trHeight w:val="33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B904" w14:textId="77777777" w:rsidR="005A5298" w:rsidRDefault="00D6216B">
            <w:pPr>
              <w:spacing w:after="0" w:line="259" w:lineRule="auto"/>
              <w:ind w:left="233" w:firstLine="0"/>
              <w:jc w:val="left"/>
            </w:pPr>
            <w:r>
              <w:lastRenderedPageBreak/>
              <w:t xml:space="preserve">Прогрессии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9316" w14:textId="77777777" w:rsidR="005A5298" w:rsidRDefault="00D6216B">
            <w:pPr>
              <w:spacing w:after="21" w:line="259" w:lineRule="auto"/>
              <w:ind w:left="29" w:firstLine="0"/>
              <w:jc w:val="center"/>
            </w:pPr>
            <w:r>
              <w:t xml:space="preserve">Арифметическая прогрессия. </w:t>
            </w:r>
          </w:p>
          <w:p w14:paraId="7F919B83" w14:textId="77777777" w:rsidR="005A5298" w:rsidRDefault="00D6216B">
            <w:pPr>
              <w:spacing w:after="19" w:line="259" w:lineRule="auto"/>
              <w:ind w:left="32" w:firstLine="0"/>
              <w:jc w:val="center"/>
            </w:pPr>
            <w:r>
              <w:t>Геометрическая прогрессия</w:t>
            </w:r>
            <w:proofErr w:type="gramStart"/>
            <w:r>
              <w:t xml:space="preserve"> .</w:t>
            </w:r>
            <w:proofErr w:type="gramEnd"/>
            <w:r>
              <w:t xml:space="preserve">  </w:t>
            </w:r>
          </w:p>
          <w:p w14:paraId="1007FFC8" w14:textId="77777777" w:rsidR="005A5298" w:rsidRDefault="00D6216B">
            <w:pPr>
              <w:spacing w:after="0" w:line="259" w:lineRule="auto"/>
              <w:ind w:left="31" w:firstLine="0"/>
              <w:jc w:val="center"/>
            </w:pPr>
            <w:r>
              <w:t xml:space="preserve">Контрольные работы – 2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53A1" w14:textId="77777777" w:rsidR="005A5298" w:rsidRDefault="00D6216B">
            <w:pPr>
              <w:spacing w:after="0" w:line="252" w:lineRule="auto"/>
              <w:ind w:left="58" w:right="109" w:firstLine="0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 </w:t>
            </w:r>
          </w:p>
          <w:p w14:paraId="0E511544" w14:textId="77777777" w:rsidR="005A5298" w:rsidRDefault="00D6216B">
            <w:pPr>
              <w:spacing w:after="23" w:line="259" w:lineRule="auto"/>
              <w:ind w:left="0" w:firstLine="0"/>
            </w:pPr>
            <w:r>
              <w:t xml:space="preserve">применение на уроке интерактивных форм работы с обучающимися: </w:t>
            </w:r>
          </w:p>
          <w:p w14:paraId="57A99A02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стимулирующих познавательную мотивацию обучающихся;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236F" w14:textId="77777777" w:rsidR="005A5298" w:rsidRDefault="00D6216B">
            <w:pPr>
              <w:spacing w:after="0" w:line="259" w:lineRule="auto"/>
              <w:ind w:left="0" w:right="46" w:firstLine="0"/>
              <w:jc w:val="center"/>
            </w:pPr>
            <w:r>
              <w:t xml:space="preserve">15 </w:t>
            </w:r>
          </w:p>
        </w:tc>
      </w:tr>
      <w:tr w:rsidR="005A5298" w14:paraId="67B79A54" w14:textId="77777777">
        <w:trPr>
          <w:trHeight w:val="249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DDDD" w14:textId="77777777" w:rsidR="005A5298" w:rsidRDefault="00D6216B">
            <w:pPr>
              <w:spacing w:after="33" w:line="238" w:lineRule="auto"/>
              <w:ind w:left="233" w:firstLine="0"/>
              <w:jc w:val="left"/>
            </w:pPr>
            <w:r>
              <w:rPr>
                <w:b/>
              </w:rPr>
              <w:t>Элементы комбинаторик</w:t>
            </w:r>
          </w:p>
          <w:p w14:paraId="25B96BD6" w14:textId="77777777" w:rsidR="005A5298" w:rsidRDefault="00D6216B">
            <w:pPr>
              <w:tabs>
                <w:tab w:val="center" w:pos="302"/>
                <w:tab w:val="center" w:pos="777"/>
                <w:tab w:val="center" w:pos="1557"/>
              </w:tabs>
              <w:spacing w:after="3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и 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и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теории </w:t>
            </w:r>
          </w:p>
          <w:p w14:paraId="556AB0A8" w14:textId="77777777" w:rsidR="005A5298" w:rsidRDefault="00D6216B">
            <w:pPr>
              <w:spacing w:after="0" w:line="259" w:lineRule="auto"/>
              <w:ind w:left="233" w:firstLine="0"/>
              <w:jc w:val="left"/>
            </w:pPr>
            <w:r>
              <w:rPr>
                <w:b/>
              </w:rPr>
              <w:t>вероятностей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F48B" w14:textId="77777777" w:rsidR="005A5298" w:rsidRDefault="00D6216B">
            <w:pPr>
              <w:spacing w:after="43" w:line="238" w:lineRule="auto"/>
              <w:ind w:left="338" w:hanging="240"/>
              <w:jc w:val="left"/>
            </w:pPr>
            <w:r>
              <w:t>Элементы комбинаторики</w:t>
            </w:r>
            <w:proofErr w:type="gramStart"/>
            <w:r>
              <w:t xml:space="preserve"> .</w:t>
            </w:r>
            <w:proofErr w:type="gramEnd"/>
            <w:r>
              <w:t xml:space="preserve"> Начальные сведения из теории вероятностей . </w:t>
            </w:r>
          </w:p>
          <w:p w14:paraId="413D7EB1" w14:textId="77777777" w:rsidR="005A5298" w:rsidRDefault="00D6216B">
            <w:pPr>
              <w:spacing w:after="0" w:line="259" w:lineRule="auto"/>
              <w:ind w:left="0" w:right="286" w:firstLine="0"/>
              <w:jc w:val="center"/>
            </w:pPr>
            <w:r>
              <w:t xml:space="preserve">Контрольные работы – 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326D" w14:textId="77777777" w:rsidR="005A5298" w:rsidRDefault="00D6216B">
            <w:pPr>
              <w:spacing w:after="0" w:line="259" w:lineRule="auto"/>
              <w:ind w:left="58" w:right="109" w:firstLine="0"/>
            </w:pPr>
            <w: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</w:t>
            </w:r>
          </w:p>
          <w:p w14:paraId="73C56F8A" w14:textId="77777777" w:rsidR="005A5298" w:rsidRDefault="00D6216B">
            <w:pPr>
              <w:spacing w:after="47" w:line="238" w:lineRule="auto"/>
              <w:ind w:left="0" w:right="52" w:firstLine="0"/>
            </w:pPr>
            <w: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</w:t>
            </w:r>
          </w:p>
          <w:p w14:paraId="7854E95B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установлению доброжелательной атмосферы во время урока;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3B5F" w14:textId="77777777" w:rsidR="005A5298" w:rsidRDefault="00D6216B">
            <w:pPr>
              <w:spacing w:after="0" w:line="259" w:lineRule="auto"/>
              <w:ind w:left="0" w:right="46" w:firstLine="0"/>
              <w:jc w:val="center"/>
            </w:pPr>
            <w:r>
              <w:t xml:space="preserve">13 </w:t>
            </w:r>
          </w:p>
        </w:tc>
      </w:tr>
      <w:tr w:rsidR="005A5298" w14:paraId="21F290F3" w14:textId="77777777">
        <w:trPr>
          <w:trHeight w:val="249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7B3C" w14:textId="77777777" w:rsidR="005A5298" w:rsidRDefault="00D6216B">
            <w:pPr>
              <w:spacing w:after="0" w:line="259" w:lineRule="auto"/>
              <w:ind w:left="233" w:firstLine="0"/>
              <w:jc w:val="left"/>
            </w:pPr>
            <w:r>
              <w:t xml:space="preserve">Повторение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63CC" w14:textId="77777777" w:rsidR="005A5298" w:rsidRDefault="00D6216B">
            <w:pPr>
              <w:spacing w:after="0" w:line="278" w:lineRule="auto"/>
              <w:ind w:left="0" w:firstLine="0"/>
              <w:jc w:val="center"/>
            </w:pPr>
            <w:r>
              <w:t>Сложение и вычитание положительных и отрицательных чисел.</w:t>
            </w:r>
            <w:r>
              <w:rPr>
                <w:b/>
              </w:rPr>
              <w:t xml:space="preserve"> </w:t>
            </w:r>
            <w:r>
              <w:t xml:space="preserve">Нахождение </w:t>
            </w:r>
          </w:p>
          <w:p w14:paraId="67DD4905" w14:textId="77777777" w:rsidR="005A5298" w:rsidRDefault="00D6216B">
            <w:pPr>
              <w:spacing w:after="20" w:line="258" w:lineRule="auto"/>
              <w:ind w:left="0" w:firstLine="0"/>
              <w:jc w:val="center"/>
            </w:pPr>
            <w:r>
              <w:t xml:space="preserve">расстояния между точками. Формула расстояния между точками на координатной прямой. </w:t>
            </w:r>
          </w:p>
          <w:p w14:paraId="2F4742B3" w14:textId="77777777" w:rsidR="005A5298" w:rsidRDefault="00D6216B">
            <w:pPr>
              <w:spacing w:after="0" w:line="259" w:lineRule="auto"/>
              <w:ind w:left="31" w:firstLine="0"/>
              <w:jc w:val="center"/>
            </w:pPr>
            <w:r>
              <w:t xml:space="preserve">Контрольные работы – 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867F" w14:textId="77777777" w:rsidR="005A5298" w:rsidRDefault="00D6216B">
            <w:pPr>
              <w:spacing w:after="0" w:line="258" w:lineRule="auto"/>
              <w:ind w:left="125" w:right="78" w:hanging="41"/>
              <w:jc w:val="center"/>
            </w:pPr>
            <w:r>
              <w:t xml:space="preserve">Использование 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 </w:t>
            </w:r>
          </w:p>
          <w:p w14:paraId="4FF29C30" w14:textId="77777777" w:rsidR="005A5298" w:rsidRDefault="00D6216B">
            <w:pPr>
              <w:spacing w:after="0" w:line="279" w:lineRule="auto"/>
              <w:ind w:left="0" w:firstLine="0"/>
              <w:jc w:val="center"/>
            </w:pPr>
            <w:r>
              <w:t xml:space="preserve">применение на уроке интерактивных форм работы с обучающимися: интеллектуальных игр, стимулирующих познавательную мотивацию </w:t>
            </w:r>
          </w:p>
          <w:p w14:paraId="295EC66A" w14:textId="77777777" w:rsidR="005A5298" w:rsidRDefault="00D6216B">
            <w:pPr>
              <w:spacing w:after="0" w:line="279" w:lineRule="auto"/>
              <w:ind w:left="0" w:firstLine="0"/>
              <w:jc w:val="center"/>
            </w:pPr>
            <w:r>
              <w:t xml:space="preserve">обучающихся; дискуссий, которые дают обучающимся возможность приобрести опыт ведения конструктивного диалога;  </w:t>
            </w:r>
          </w:p>
          <w:p w14:paraId="33EE9658" w14:textId="77777777" w:rsidR="005A5298" w:rsidRDefault="00D6216B">
            <w:pPr>
              <w:spacing w:after="0" w:line="259" w:lineRule="auto"/>
              <w:ind w:left="0" w:firstLine="0"/>
            </w:pPr>
            <w:r>
              <w:t xml:space="preserve">групповой работы или работы в парах, которые учат обучающихся командной работе и взаимодействию с другими обучающимися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6C88" w14:textId="77777777" w:rsidR="005A5298" w:rsidRDefault="00D6216B">
            <w:pPr>
              <w:spacing w:after="0" w:line="259" w:lineRule="auto"/>
              <w:ind w:left="0" w:right="46" w:firstLine="0"/>
              <w:jc w:val="center"/>
            </w:pPr>
            <w:r>
              <w:t xml:space="preserve">20 </w:t>
            </w:r>
          </w:p>
        </w:tc>
      </w:tr>
      <w:tr w:rsidR="005A5298" w14:paraId="673F231B" w14:textId="77777777">
        <w:trPr>
          <w:trHeight w:val="6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7132" w14:textId="77777777" w:rsidR="005A5298" w:rsidRDefault="00D6216B">
            <w:pPr>
              <w:spacing w:after="0" w:line="259" w:lineRule="auto"/>
              <w:ind w:left="233" w:firstLine="0"/>
              <w:jc w:val="left"/>
            </w:pPr>
            <w:r>
              <w:rPr>
                <w:b/>
              </w:rPr>
              <w:lastRenderedPageBreak/>
              <w:t xml:space="preserve">ИТОГО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90D5" w14:textId="77777777" w:rsidR="005A5298" w:rsidRDefault="00D6216B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Контрольные работы – 9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3D62" w14:textId="77777777" w:rsidR="005A5298" w:rsidRDefault="00D6216B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91C6" w14:textId="77777777" w:rsidR="005A5298" w:rsidRDefault="00D6216B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102 </w:t>
            </w:r>
          </w:p>
        </w:tc>
      </w:tr>
    </w:tbl>
    <w:p w14:paraId="7C32BC44" w14:textId="77777777" w:rsidR="005A5298" w:rsidRDefault="00D6216B">
      <w:pPr>
        <w:spacing w:after="31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pPr w:vertAnchor="page" w:horzAnchor="margin" w:tblpY="3691"/>
        <w:tblOverlap w:val="never"/>
        <w:tblW w:w="14433" w:type="dxa"/>
        <w:tblInd w:w="0" w:type="dxa"/>
        <w:tblCellMar>
          <w:top w:w="9" w:type="dxa"/>
          <w:left w:w="108" w:type="dxa"/>
          <w:bottom w:w="6" w:type="dxa"/>
          <w:right w:w="61" w:type="dxa"/>
        </w:tblCellMar>
        <w:tblLook w:val="04A0" w:firstRow="1" w:lastRow="0" w:firstColumn="1" w:lastColumn="0" w:noHBand="0" w:noVBand="1"/>
      </w:tblPr>
      <w:tblGrid>
        <w:gridCol w:w="960"/>
        <w:gridCol w:w="5811"/>
        <w:gridCol w:w="5216"/>
        <w:gridCol w:w="1021"/>
        <w:gridCol w:w="1425"/>
      </w:tblGrid>
      <w:tr w:rsidR="0095214E" w14:paraId="4F9A86C9" w14:textId="77777777" w:rsidTr="0095214E">
        <w:trPr>
          <w:trHeight w:val="56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0D2F" w14:textId="77777777" w:rsidR="0095214E" w:rsidRDefault="0095214E" w:rsidP="0095214E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№  урока 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CE9E" w14:textId="77777777" w:rsidR="0095214E" w:rsidRDefault="0095214E" w:rsidP="0095214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57B2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Основные виды учебной деятельности обучающихся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0868" w14:textId="77777777" w:rsidR="0095214E" w:rsidRDefault="0095214E" w:rsidP="0095214E">
            <w:pPr>
              <w:spacing w:after="0" w:line="259" w:lineRule="auto"/>
              <w:ind w:left="0" w:right="140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  <w:p w14:paraId="7B282EDB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5214E" w14:paraId="32258864" w14:textId="77777777" w:rsidTr="0095214E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B757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7B24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FBB4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C700A53" w14:textId="77777777" w:rsidR="0095214E" w:rsidRDefault="0095214E" w:rsidP="0095214E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</w:rPr>
              <w:t xml:space="preserve">план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148D524" w14:textId="77777777" w:rsidR="0095214E" w:rsidRDefault="0095214E" w:rsidP="0095214E">
            <w:pPr>
              <w:spacing w:after="0" w:line="259" w:lineRule="auto"/>
              <w:ind w:left="6" w:firstLine="0"/>
              <w:jc w:val="left"/>
            </w:pPr>
            <w:proofErr w:type="spellStart"/>
            <w:r>
              <w:rPr>
                <w:b/>
              </w:rPr>
              <w:t>Фактич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95214E" w14:paraId="0514C592" w14:textId="77777777" w:rsidTr="0095214E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34A6" w14:textId="77777777" w:rsidR="0095214E" w:rsidRDefault="0095214E" w:rsidP="0095214E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B9B8" w14:textId="77777777" w:rsidR="0095214E" w:rsidRDefault="0095214E" w:rsidP="0095214E">
            <w:pPr>
              <w:spacing w:after="0" w:line="259" w:lineRule="auto"/>
              <w:ind w:left="0" w:firstLine="0"/>
              <w:jc w:val="left"/>
            </w:pPr>
            <w:r>
              <w:t>Повторение курса алгебры за 7-8 классы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9385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DFB40B1" w14:textId="77777777" w:rsidR="0095214E" w:rsidRDefault="0095214E" w:rsidP="0095214E">
            <w:pPr>
              <w:spacing w:after="0" w:line="259" w:lineRule="auto"/>
              <w:ind w:left="0" w:right="29" w:firstLine="0"/>
            </w:pPr>
            <w:r>
              <w:t>5.09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AED8503" w14:textId="77777777" w:rsidR="0095214E" w:rsidRDefault="0095214E" w:rsidP="0095214E">
            <w:pPr>
              <w:spacing w:after="0" w:line="259" w:lineRule="auto"/>
              <w:ind w:left="6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5214E" w14:paraId="168133DA" w14:textId="77777777" w:rsidTr="0095214E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C20B9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5B012E6" w14:textId="77777777" w:rsidR="0095214E" w:rsidRDefault="0095214E" w:rsidP="0095214E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>Квадратичная функция(22 ч)</w:t>
            </w:r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</w:tcPr>
          <w:p w14:paraId="2ED1FC83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48D10A33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</w:tr>
      <w:tr w:rsidR="0095214E" w14:paraId="0B114E7F" w14:textId="77777777" w:rsidTr="0095214E">
        <w:trPr>
          <w:trHeight w:val="34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E631" w14:textId="77777777" w:rsidR="0095214E" w:rsidRDefault="0095214E" w:rsidP="0095214E">
            <w:pPr>
              <w:spacing w:after="0" w:line="259" w:lineRule="auto"/>
              <w:ind w:left="0" w:right="47" w:firstLine="0"/>
              <w:jc w:val="center"/>
            </w:pPr>
            <w:r>
              <w:t xml:space="preserve">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E840" w14:textId="77777777" w:rsidR="0095214E" w:rsidRDefault="0095214E" w:rsidP="0095214E">
            <w:pPr>
              <w:spacing w:after="0" w:line="259" w:lineRule="auto"/>
              <w:ind w:left="0" w:firstLine="0"/>
              <w:jc w:val="left"/>
            </w:pPr>
            <w:r>
              <w:t xml:space="preserve">Понятие функции.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C23C" w14:textId="77777777" w:rsidR="0095214E" w:rsidRDefault="0095214E" w:rsidP="0095214E">
            <w:pPr>
              <w:spacing w:after="0" w:line="238" w:lineRule="auto"/>
              <w:ind w:left="0" w:firstLine="0"/>
              <w:jc w:val="center"/>
            </w:pPr>
            <w:r>
              <w:t xml:space="preserve">Вычислять значения функции, заданной формулой, а также двумя и тремя формулами. </w:t>
            </w:r>
          </w:p>
          <w:p w14:paraId="39E32940" w14:textId="77777777" w:rsidR="0095214E" w:rsidRDefault="0095214E" w:rsidP="0095214E">
            <w:pPr>
              <w:spacing w:after="0" w:line="259" w:lineRule="auto"/>
              <w:ind w:left="0" w:firstLine="0"/>
              <w:jc w:val="center"/>
            </w:pPr>
            <w:r>
              <w:t xml:space="preserve">Описывать свойства функций на основе их графического представления. Интерпретировать графики реальных зависимостей. Показывать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AB25198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t xml:space="preserve">7.09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5F109CA" w14:textId="77777777" w:rsidR="0095214E" w:rsidRDefault="0095214E" w:rsidP="0095214E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95214E" w14:paraId="720F7504" w14:textId="77777777" w:rsidTr="0095214E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15E2" w14:textId="77777777" w:rsidR="0095214E" w:rsidRDefault="0095214E" w:rsidP="0095214E">
            <w:pPr>
              <w:spacing w:after="0" w:line="259" w:lineRule="auto"/>
              <w:ind w:left="0" w:right="47" w:firstLine="0"/>
              <w:jc w:val="center"/>
            </w:pPr>
            <w:r>
              <w:t xml:space="preserve">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5E56" w14:textId="77777777" w:rsidR="0095214E" w:rsidRDefault="0095214E" w:rsidP="0095214E">
            <w:pPr>
              <w:spacing w:after="0" w:line="259" w:lineRule="auto"/>
              <w:ind w:left="0" w:firstLine="0"/>
              <w:jc w:val="left"/>
            </w:pPr>
            <w:r>
              <w:t xml:space="preserve">Область определения и область значений функции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58DDEA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246173A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t xml:space="preserve">9.09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5F5CEE7" w14:textId="77777777" w:rsidR="0095214E" w:rsidRDefault="0095214E" w:rsidP="0095214E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95214E" w14:paraId="79C9AB66" w14:textId="77777777" w:rsidTr="0095214E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1975" w14:textId="77777777" w:rsidR="0095214E" w:rsidRDefault="0095214E" w:rsidP="0095214E">
            <w:pPr>
              <w:spacing w:after="0" w:line="259" w:lineRule="auto"/>
              <w:ind w:left="0" w:right="47" w:firstLine="0"/>
              <w:jc w:val="center"/>
            </w:pPr>
            <w:r>
              <w:t xml:space="preserve">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72D9" w14:textId="77777777" w:rsidR="0095214E" w:rsidRDefault="0095214E" w:rsidP="0095214E">
            <w:pPr>
              <w:spacing w:after="0" w:line="259" w:lineRule="auto"/>
              <w:ind w:left="0" w:firstLine="0"/>
              <w:jc w:val="left"/>
            </w:pPr>
            <w:r>
              <w:t xml:space="preserve">Свойства функции.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9CC466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3276787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t xml:space="preserve">12.09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9BB8428" w14:textId="77777777" w:rsidR="0095214E" w:rsidRDefault="0095214E" w:rsidP="0095214E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95214E" w14:paraId="6987984C" w14:textId="77777777" w:rsidTr="0095214E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6316" w14:textId="77777777" w:rsidR="0095214E" w:rsidRDefault="0095214E" w:rsidP="0095214E">
            <w:pPr>
              <w:spacing w:after="0" w:line="259" w:lineRule="auto"/>
              <w:ind w:left="0" w:right="47" w:firstLine="0"/>
              <w:jc w:val="center"/>
            </w:pPr>
            <w:r>
              <w:t xml:space="preserve">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26B9" w14:textId="77777777" w:rsidR="0095214E" w:rsidRDefault="0095214E" w:rsidP="0095214E">
            <w:pPr>
              <w:spacing w:after="0" w:line="259" w:lineRule="auto"/>
              <w:ind w:left="0" w:firstLine="0"/>
              <w:jc w:val="left"/>
            </w:pPr>
            <w:r>
              <w:t xml:space="preserve">Свойства функций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57FB" w14:textId="77777777" w:rsidR="0095214E" w:rsidRDefault="0095214E" w:rsidP="0095214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AC90AAE" w14:textId="77777777" w:rsidR="0095214E" w:rsidRDefault="0095214E" w:rsidP="0095214E">
            <w:pPr>
              <w:spacing w:after="0" w:line="259" w:lineRule="auto"/>
              <w:ind w:left="2" w:firstLine="0"/>
              <w:jc w:val="left"/>
            </w:pPr>
            <w:r>
              <w:t xml:space="preserve">14.09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DAB8E86" w14:textId="77777777" w:rsidR="0095214E" w:rsidRDefault="0095214E" w:rsidP="0095214E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</w:tbl>
    <w:p w14:paraId="416D6767" w14:textId="384A21CA" w:rsidR="005A5298" w:rsidRDefault="0095214E">
      <w:pPr>
        <w:spacing w:after="0" w:line="259" w:lineRule="auto"/>
        <w:ind w:left="0" w:right="7961" w:firstLine="0"/>
        <w:jc w:val="right"/>
      </w:pPr>
      <w:r>
        <w:rPr>
          <w:b/>
        </w:rPr>
        <w:t xml:space="preserve">           </w:t>
      </w:r>
      <w:r w:rsidR="009B4CF5">
        <w:rPr>
          <w:b/>
        </w:rPr>
        <w:t xml:space="preserve">                                </w:t>
      </w:r>
      <w:r>
        <w:rPr>
          <w:b/>
        </w:rPr>
        <w:t xml:space="preserve"> Календарно-тематическое планирование. </w:t>
      </w:r>
      <w:r>
        <w:t xml:space="preserve"> </w:t>
      </w:r>
    </w:p>
    <w:p w14:paraId="16538EFE" w14:textId="77777777" w:rsidR="005A5298" w:rsidRDefault="00D6216B">
      <w:pPr>
        <w:spacing w:after="0" w:line="259" w:lineRule="auto"/>
        <w:ind w:left="0" w:firstLine="0"/>
        <w:jc w:val="left"/>
      </w:pPr>
      <w:r>
        <w:t xml:space="preserve"> </w:t>
      </w:r>
    </w:p>
    <w:p w14:paraId="1EA15F5F" w14:textId="77777777" w:rsidR="005A5298" w:rsidRDefault="00D6216B">
      <w:pPr>
        <w:spacing w:after="0" w:line="259" w:lineRule="auto"/>
        <w:ind w:left="0" w:firstLine="0"/>
        <w:jc w:val="left"/>
      </w:pPr>
      <w:r>
        <w:t xml:space="preserve"> </w:t>
      </w:r>
    </w:p>
    <w:p w14:paraId="2FD482B9" w14:textId="77777777" w:rsidR="005A5298" w:rsidRDefault="00D6216B">
      <w:pPr>
        <w:spacing w:after="0" w:line="259" w:lineRule="auto"/>
        <w:ind w:left="0" w:firstLine="0"/>
        <w:jc w:val="left"/>
      </w:pPr>
      <w:r>
        <w:t xml:space="preserve"> </w:t>
      </w:r>
    </w:p>
    <w:p w14:paraId="06A7CA6D" w14:textId="77777777" w:rsidR="005A5298" w:rsidRDefault="005A5298">
      <w:pPr>
        <w:spacing w:after="0" w:line="259" w:lineRule="auto"/>
        <w:ind w:left="-1133" w:right="15104" w:firstLine="0"/>
        <w:jc w:val="left"/>
      </w:pPr>
    </w:p>
    <w:tbl>
      <w:tblPr>
        <w:tblStyle w:val="TableGrid"/>
        <w:tblW w:w="14433" w:type="dxa"/>
        <w:tblInd w:w="-108" w:type="dxa"/>
        <w:tblCellMar>
          <w:top w:w="9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960"/>
        <w:gridCol w:w="5811"/>
        <w:gridCol w:w="5216"/>
        <w:gridCol w:w="1022"/>
        <w:gridCol w:w="1424"/>
      </w:tblGrid>
      <w:tr w:rsidR="005A5298" w14:paraId="0E4FCA7C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7B8E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ED20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Квадратный трехчлен и его корни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A5E4" w14:textId="77777777" w:rsidR="005A5298" w:rsidRDefault="00D6216B">
            <w:pPr>
              <w:spacing w:after="23" w:line="259" w:lineRule="auto"/>
              <w:ind w:left="0" w:right="52" w:firstLine="0"/>
              <w:jc w:val="center"/>
            </w:pPr>
            <w:r>
              <w:t xml:space="preserve">схематически положение на </w:t>
            </w:r>
            <w:proofErr w:type="spellStart"/>
            <w:r>
              <w:t>координатн</w:t>
            </w:r>
            <w:proofErr w:type="spellEnd"/>
            <w:r>
              <w:t xml:space="preserve"> ой </w:t>
            </w:r>
          </w:p>
          <w:p w14:paraId="725AD752" w14:textId="77777777" w:rsidR="005A5298" w:rsidRDefault="00D6216B">
            <w:pPr>
              <w:spacing w:after="0" w:line="259" w:lineRule="auto"/>
              <w:ind w:left="74" w:firstLine="0"/>
              <w:jc w:val="left"/>
            </w:pPr>
            <w:r>
              <w:t xml:space="preserve">плоскости графиков функций у = ах2, у = ах2 + </w:t>
            </w:r>
          </w:p>
          <w:p w14:paraId="2203472C" w14:textId="77777777" w:rsidR="005A5298" w:rsidRDefault="00D6216B">
            <w:pPr>
              <w:spacing w:after="0" w:line="238" w:lineRule="auto"/>
              <w:ind w:left="6" w:hanging="6"/>
              <w:jc w:val="center"/>
            </w:pPr>
            <w:r>
              <w:t xml:space="preserve">n, y = а (x − m)2. Строить график функции y = ax2 + </w:t>
            </w:r>
            <w:proofErr w:type="spellStart"/>
            <w:r>
              <w:t>bx</w:t>
            </w:r>
            <w:proofErr w:type="spellEnd"/>
            <w:r>
              <w:t xml:space="preserve"> + c, уметь указывать координаты вершины параболы, её ось симметрии, </w:t>
            </w:r>
          </w:p>
          <w:p w14:paraId="72CE297D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направление ветвей параболы. Изображать </w:t>
            </w:r>
          </w:p>
          <w:p w14:paraId="6A1A9DB0" w14:textId="77777777" w:rsidR="005A5298" w:rsidRDefault="00D6216B">
            <w:pPr>
              <w:spacing w:after="47" w:line="238" w:lineRule="auto"/>
              <w:ind w:left="22" w:right="14" w:firstLine="0"/>
              <w:jc w:val="center"/>
            </w:pPr>
            <w:r>
              <w:t xml:space="preserve">схематически график функции y = </w:t>
            </w:r>
            <w:proofErr w:type="spellStart"/>
            <w:r>
              <w:t>xn</w:t>
            </w:r>
            <w:proofErr w:type="spellEnd"/>
            <w:r>
              <w:t xml:space="preserve"> с чётным и нечётным n. Понимать смысл записей вида a </w:t>
            </w:r>
          </w:p>
          <w:p w14:paraId="1A205DC1" w14:textId="77777777" w:rsidR="005A5298" w:rsidRDefault="00D6216B">
            <w:pPr>
              <w:spacing w:after="0" w:line="259" w:lineRule="auto"/>
              <w:ind w:left="15" w:right="3" w:firstLine="0"/>
              <w:jc w:val="center"/>
            </w:pPr>
            <w:r>
              <w:t xml:space="preserve">3, a 4 и т. д., где а — некоторое число. Иметь </w:t>
            </w:r>
            <w:r>
              <w:lastRenderedPageBreak/>
              <w:t xml:space="preserve">представление о нахождении корней n-й степени с помощью калькулятора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B96F68" w14:textId="1B6DE60E" w:rsidR="005A5298" w:rsidRDefault="00D6216B">
            <w:pPr>
              <w:spacing w:after="0" w:line="259" w:lineRule="auto"/>
              <w:ind w:left="2" w:firstLine="0"/>
              <w:jc w:val="left"/>
            </w:pPr>
            <w:r>
              <w:lastRenderedPageBreak/>
              <w:t>1</w:t>
            </w:r>
            <w:r w:rsidR="00825C50">
              <w:t>6</w:t>
            </w:r>
            <w:r>
              <w:t xml:space="preserve">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2F3CEC2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35B00CE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C101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018D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Нахождение корней квадратного трехчлена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CC7549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3BC3D1F" w14:textId="6A8E3934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825C50">
              <w:t>9</w:t>
            </w:r>
            <w:r>
              <w:t xml:space="preserve">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781B2AB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29153BB3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0DDF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00B2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Разложение квадратного трехчлена на множители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A7A0F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3D686E2" w14:textId="27DC7FCB" w:rsidR="005A5298" w:rsidRDefault="00825C50">
            <w:pPr>
              <w:spacing w:after="0" w:line="259" w:lineRule="auto"/>
              <w:ind w:left="2" w:firstLine="0"/>
              <w:jc w:val="left"/>
            </w:pPr>
            <w:r>
              <w:t xml:space="preserve">21.09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801689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35278D7C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FE45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7867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Разложение квадратного трехчлена на множители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19F15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E4D76D9" w14:textId="7C87ABF2" w:rsidR="005A5298" w:rsidRDefault="00825C50">
            <w:pPr>
              <w:spacing w:after="0" w:line="259" w:lineRule="auto"/>
              <w:ind w:left="2" w:firstLine="0"/>
              <w:jc w:val="left"/>
            </w:pPr>
            <w:r>
              <w:t xml:space="preserve">23.09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CD5123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276F3C1E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A3EA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27FE" w14:textId="77777777" w:rsidR="005A5298" w:rsidRDefault="00D6216B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Контрольная работа  №1  «Функции и их свойства. Квадратный трехчлен»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1708E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5BD404A" w14:textId="504F0D98" w:rsidR="005A5298" w:rsidRPr="00825C50" w:rsidRDefault="00D6216B">
            <w:pPr>
              <w:spacing w:after="0" w:line="259" w:lineRule="auto"/>
              <w:ind w:left="2" w:firstLine="0"/>
              <w:jc w:val="left"/>
              <w:rPr>
                <w:b/>
                <w:bCs/>
              </w:rPr>
            </w:pPr>
            <w:r w:rsidRPr="00825C50">
              <w:rPr>
                <w:b/>
                <w:bCs/>
              </w:rPr>
              <w:t>2</w:t>
            </w:r>
            <w:r w:rsidR="00825C50">
              <w:rPr>
                <w:b/>
                <w:bCs/>
              </w:rPr>
              <w:t>6</w:t>
            </w:r>
            <w:r w:rsidRPr="00825C50">
              <w:rPr>
                <w:b/>
                <w:bCs/>
              </w:rPr>
              <w:t xml:space="preserve">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8581D77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5644FA8C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153A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331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Анализ контрольной работы. Функция у=ах</w:t>
            </w:r>
            <w:r>
              <w:rPr>
                <w:vertAlign w:val="superscript"/>
              </w:rPr>
              <w:t>2</w:t>
            </w:r>
            <w:r>
              <w:t xml:space="preserve">, ее свойства и график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164EF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2E0A131" w14:textId="5F377B9E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825C50">
              <w:t>8</w:t>
            </w:r>
            <w:r>
              <w:t xml:space="preserve">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E949C81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6F35A577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A61A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12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F3BC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Функция у=ах</w:t>
            </w:r>
            <w:r>
              <w:rPr>
                <w:vertAlign w:val="superscript"/>
              </w:rPr>
              <w:t>2</w:t>
            </w:r>
            <w:r>
              <w:t xml:space="preserve">, ее свойства и график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6F474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40ED379" w14:textId="294A4135" w:rsidR="005A5298" w:rsidRDefault="00825C50">
            <w:pPr>
              <w:spacing w:after="0" w:line="259" w:lineRule="auto"/>
              <w:ind w:left="2" w:firstLine="0"/>
              <w:jc w:val="left"/>
            </w:pPr>
            <w:r>
              <w:t xml:space="preserve">30.09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7D3B0E2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18F9A14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BE7D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13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AFC8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Графики функции у=ах</w:t>
            </w:r>
            <w:r>
              <w:rPr>
                <w:vertAlign w:val="superscript"/>
              </w:rPr>
              <w:t xml:space="preserve">2 </w:t>
            </w:r>
            <w:r>
              <w:t>+n , у=</w:t>
            </w:r>
            <w:proofErr w:type="gramStart"/>
            <w:r>
              <w:t>а(</w:t>
            </w:r>
            <w:proofErr w:type="gramEnd"/>
            <w:r>
              <w:t>х-m)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3D549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3E1E80A" w14:textId="252F88DB" w:rsidR="005A5298" w:rsidRDefault="00825C50" w:rsidP="00825C50">
            <w:pPr>
              <w:spacing w:after="0" w:line="259" w:lineRule="auto"/>
              <w:ind w:left="0" w:firstLine="0"/>
              <w:jc w:val="left"/>
            </w:pPr>
            <w:r>
              <w:t>3.10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C8F854D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3306C83F" w14:textId="77777777">
        <w:trPr>
          <w:trHeight w:val="34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22FD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1EB9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Графики функции у=ах</w:t>
            </w:r>
            <w:r>
              <w:rPr>
                <w:vertAlign w:val="superscript"/>
              </w:rPr>
              <w:t xml:space="preserve">2 </w:t>
            </w:r>
            <w:r>
              <w:t>+n , у=</w:t>
            </w:r>
            <w:proofErr w:type="gramStart"/>
            <w:r>
              <w:t>а(</w:t>
            </w:r>
            <w:proofErr w:type="gramEnd"/>
            <w:r>
              <w:t>х-m)</w:t>
            </w:r>
            <w:r>
              <w:rPr>
                <w:vertAlign w:val="superscript"/>
              </w:rPr>
              <w:t xml:space="preserve">2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F27EB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BF50934" w14:textId="4FC03908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5.10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26EE2FC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742743AA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E58A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B202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Построение графика квадратичной  функции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3FA628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5D6258C" w14:textId="14F383B7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7.10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36B3D9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5D926B7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C161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5A0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Построение графика квадратичной  функции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8812A2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B3FC01F" w14:textId="0C61A228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10.10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7BA351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327BDCD8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DCF0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CBF0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Графики квадратичной функции.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D48D7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344729D" w14:textId="7C680CEB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12.10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3EDBD16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4AC8A7E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1ADE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8CA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по теме «Квадратичная функция»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43A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C3D2F98" w14:textId="0F69BF8B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14.10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257BBB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427179CB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3081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19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6C94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Функция у=</w:t>
            </w:r>
            <w:proofErr w:type="spellStart"/>
            <w:r>
              <w:t>х</w:t>
            </w:r>
            <w:r>
              <w:rPr>
                <w:vertAlign w:val="superscript"/>
              </w:rPr>
              <w:t>n</w:t>
            </w:r>
            <w:proofErr w:type="spellEnd"/>
            <w:r>
              <w:t xml:space="preserve">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2794" w14:textId="77777777" w:rsidR="005A5298" w:rsidRDefault="00D6216B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AB95359" w14:textId="26A42837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17.10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2BF5D77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22ADA58F" w14:textId="77777777">
        <w:trPr>
          <w:trHeight w:val="34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393D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A07F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Корень n-й степени.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E3D89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9F9ECE1" w14:textId="730FD3F1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AC2020">
              <w:t>9</w:t>
            </w:r>
            <w:r>
              <w:t xml:space="preserve">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401588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488B3578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1E1C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1D19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Степень с рациональным показателем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D6048C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795F1B" w14:textId="578401E7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21.10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B42462E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52A1413B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0AF9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A5C8" w14:textId="77777777" w:rsidR="005A5298" w:rsidRDefault="00D6216B">
            <w:pPr>
              <w:spacing w:after="0" w:line="259" w:lineRule="auto"/>
              <w:ind w:left="0" w:firstLine="0"/>
            </w:pPr>
            <w:r>
              <w:t xml:space="preserve">Преобразования выражений, содержащих степени с рациональным показателем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78D3C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6074BE" w14:textId="7498C3EF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AC2020">
              <w:t>4</w:t>
            </w:r>
            <w:r>
              <w:t xml:space="preserve">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D6B90DC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4DBE4811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5146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9FEE" w14:textId="77777777" w:rsidR="005A5298" w:rsidRDefault="00D6216B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Контрольная работа №2 «Квадратичная функция»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3B7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83FB14" w14:textId="0B396BFC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AC2020">
              <w:t>6</w:t>
            </w:r>
            <w:r>
              <w:t xml:space="preserve">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544069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2CFDCA25" w14:textId="77777777">
        <w:trPr>
          <w:trHeight w:val="350"/>
        </w:trPr>
        <w:tc>
          <w:tcPr>
            <w:tcW w:w="13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7DF936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                                      Уравнения и неравенства с одной переменной (14 ч.)</w:t>
            </w:r>
            <w: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7726F7C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039A68CB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05B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4E68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Анализ контрольной работы. Целое уравнение и его корни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99DC" w14:textId="77777777" w:rsidR="005A5298" w:rsidRDefault="00D6216B">
            <w:pPr>
              <w:spacing w:after="0" w:line="238" w:lineRule="auto"/>
              <w:ind w:left="21" w:right="15" w:firstLine="0"/>
              <w:jc w:val="center"/>
            </w:pPr>
            <w:r>
              <w:t xml:space="preserve">Решать уравнения третьей и четвёртой степени с помощью разложения на множители и </w:t>
            </w:r>
          </w:p>
          <w:p w14:paraId="3D4181F6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введения вспомогательных переменных, в </w:t>
            </w:r>
          </w:p>
          <w:p w14:paraId="152389B8" w14:textId="77777777" w:rsidR="005A5298" w:rsidRDefault="00D6216B">
            <w:pPr>
              <w:spacing w:after="0" w:line="259" w:lineRule="auto"/>
              <w:ind w:left="0" w:right="54" w:firstLine="0"/>
              <w:jc w:val="center"/>
            </w:pPr>
            <w:r>
              <w:t xml:space="preserve">частности решать биквадратные уравнения. </w:t>
            </w:r>
          </w:p>
          <w:p w14:paraId="0F671909" w14:textId="77777777" w:rsidR="005A5298" w:rsidRDefault="00D6216B">
            <w:pPr>
              <w:spacing w:after="0" w:line="238" w:lineRule="auto"/>
              <w:ind w:left="19" w:right="13" w:firstLine="0"/>
              <w:jc w:val="center"/>
            </w:pPr>
            <w:r>
              <w:t xml:space="preserve">Решать дробные рациональные уравнения, сводя их к целым уравнениям с последующей </w:t>
            </w:r>
          </w:p>
          <w:p w14:paraId="013822CC" w14:textId="77777777" w:rsidR="005A5298" w:rsidRDefault="00D6216B">
            <w:pPr>
              <w:spacing w:after="0" w:line="259" w:lineRule="auto"/>
              <w:ind w:left="108" w:firstLine="0"/>
              <w:jc w:val="left"/>
            </w:pPr>
            <w:r>
              <w:t xml:space="preserve">проверкой корней. Решать неравенства второй </w:t>
            </w:r>
          </w:p>
          <w:p w14:paraId="619BAC3F" w14:textId="77777777" w:rsidR="005A5298" w:rsidRDefault="00D6216B">
            <w:pPr>
              <w:spacing w:after="0" w:line="259" w:lineRule="auto"/>
              <w:ind w:left="29" w:firstLine="0"/>
              <w:jc w:val="left"/>
            </w:pPr>
            <w:r>
              <w:t xml:space="preserve">степени, используя графические представления. </w:t>
            </w:r>
          </w:p>
          <w:p w14:paraId="2C2BD950" w14:textId="77777777" w:rsidR="005A5298" w:rsidRDefault="00D6216B">
            <w:pPr>
              <w:spacing w:after="0" w:line="259" w:lineRule="auto"/>
              <w:ind w:left="0" w:firstLine="0"/>
              <w:jc w:val="center"/>
            </w:pPr>
            <w:r>
              <w:t xml:space="preserve">Использовать метод интервалов для решения несложных рациональных неравенств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93C8AA3" w14:textId="02889CB6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AC2020">
              <w:t>8</w:t>
            </w:r>
            <w:r>
              <w:t xml:space="preserve">.10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29F4803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096E3A78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F515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0F74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Уравнения, приводимые к квадратным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6AB368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9713D39" w14:textId="63629ED0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7.1</w:t>
            </w:r>
            <w:r w:rsidR="00AC2020"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846A67F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12CBED49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962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B2DC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Биквадратные уравнения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9957D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4CCD776" w14:textId="0EAF4765" w:rsidR="005A5298" w:rsidRDefault="00AC2020">
            <w:pPr>
              <w:spacing w:after="0" w:line="259" w:lineRule="auto"/>
              <w:ind w:left="2" w:firstLine="0"/>
              <w:jc w:val="left"/>
            </w:pPr>
            <w:r>
              <w:t xml:space="preserve">9.11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1728E5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0FE8F32C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D426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8C59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Дробно- рациональные уравнения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DA044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4E3F33C" w14:textId="077BC691" w:rsidR="005A5298" w:rsidRDefault="00855709">
            <w:pPr>
              <w:spacing w:after="0" w:line="259" w:lineRule="auto"/>
              <w:ind w:left="2" w:firstLine="0"/>
              <w:jc w:val="left"/>
            </w:pPr>
            <w:r>
              <w:t xml:space="preserve">11.11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7F728E6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3ED9D87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9CDF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1891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Дробно- рациональные уравнения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5B286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C29B3F7" w14:textId="0D1183AE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855709">
              <w:t>4</w:t>
            </w:r>
            <w:r>
              <w:t xml:space="preserve">.11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6E9B537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64F613FB" w14:textId="77777777">
        <w:trPr>
          <w:trHeight w:val="34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629C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29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C24E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Дробно-рациональные уравнения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6AF6B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8869B4D" w14:textId="29DDFAAB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855709">
              <w:t>6</w:t>
            </w:r>
            <w:r>
              <w:t xml:space="preserve">.11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F0098E3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  <w:tr w:rsidR="005A5298" w14:paraId="50FD5113" w14:textId="77777777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6404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D382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Решение неравенств второй степени с одной переменной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E4D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37BD1F1" w14:textId="71DDD1FD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855709">
              <w:t>8</w:t>
            </w:r>
            <w:r>
              <w:t xml:space="preserve">.11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031C91E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</w:tr>
    </w:tbl>
    <w:p w14:paraId="211C2331" w14:textId="77777777" w:rsidR="005A5298" w:rsidRDefault="005A5298">
      <w:pPr>
        <w:spacing w:after="0" w:line="259" w:lineRule="auto"/>
        <w:ind w:left="-1133" w:right="15104" w:firstLine="0"/>
        <w:jc w:val="left"/>
      </w:pPr>
    </w:p>
    <w:tbl>
      <w:tblPr>
        <w:tblStyle w:val="TableGrid"/>
        <w:tblW w:w="14649" w:type="dxa"/>
        <w:tblInd w:w="-108" w:type="dxa"/>
        <w:tblCellMar>
          <w:top w:w="9" w:type="dxa"/>
          <w:left w:w="98" w:type="dxa"/>
          <w:bottom w:w="6" w:type="dxa"/>
          <w:right w:w="67" w:type="dxa"/>
        </w:tblCellMar>
        <w:tblLook w:val="04A0" w:firstRow="1" w:lastRow="0" w:firstColumn="1" w:lastColumn="0" w:noHBand="0" w:noVBand="1"/>
      </w:tblPr>
      <w:tblGrid>
        <w:gridCol w:w="959"/>
        <w:gridCol w:w="5811"/>
        <w:gridCol w:w="5216"/>
        <w:gridCol w:w="1036"/>
        <w:gridCol w:w="1401"/>
        <w:gridCol w:w="226"/>
      </w:tblGrid>
      <w:tr w:rsidR="005A5298" w14:paraId="08DB7C88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C7BF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C606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>Решение неравенств второй степени с одной переменной применяя график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B3A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0B65DCA" w14:textId="3FC6B1A6" w:rsidR="005A5298" w:rsidRDefault="00855709">
            <w:pPr>
              <w:spacing w:after="0" w:line="259" w:lineRule="auto"/>
              <w:ind w:left="12" w:firstLine="0"/>
              <w:jc w:val="left"/>
            </w:pPr>
            <w:r>
              <w:t xml:space="preserve">21.11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F38E599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" w:type="dxa"/>
            <w:vMerge w:val="restart"/>
            <w:tcBorders>
              <w:top w:val="nil"/>
              <w:left w:val="double" w:sz="4" w:space="0" w:color="000000"/>
              <w:bottom w:val="single" w:sz="4" w:space="0" w:color="000000"/>
              <w:right w:val="nil"/>
            </w:tcBorders>
            <w:vAlign w:val="bottom"/>
          </w:tcPr>
          <w:p w14:paraId="44CD08E8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5A5298" w14:paraId="50FF48CA" w14:textId="77777777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357C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lastRenderedPageBreak/>
              <w:t xml:space="preserve">32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CC35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неравенств второй степени с одной переменной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A3F84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97797C7" w14:textId="1F222FC9" w:rsidR="005A5298" w:rsidRDefault="00855709" w:rsidP="00855709">
            <w:pPr>
              <w:spacing w:after="0" w:line="259" w:lineRule="auto"/>
              <w:ind w:left="0" w:firstLine="0"/>
              <w:jc w:val="left"/>
            </w:pPr>
            <w:r>
              <w:t xml:space="preserve">23.11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C066FAF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3DF73D8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D052E37" w14:textId="77777777">
        <w:trPr>
          <w:trHeight w:val="34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5FCC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FCF6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неравенств методом интервалов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B839EB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692A9F7" w14:textId="77AB477C" w:rsidR="005A5298" w:rsidRDefault="00D6216B" w:rsidP="00855709">
            <w:pPr>
              <w:spacing w:after="0" w:line="259" w:lineRule="auto"/>
              <w:ind w:left="12" w:firstLine="0"/>
              <w:jc w:val="left"/>
            </w:pPr>
            <w:r>
              <w:t>2</w:t>
            </w:r>
            <w:r w:rsidR="00855709">
              <w:t>5</w:t>
            </w:r>
            <w:r>
              <w:t xml:space="preserve">.11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38F280C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6001A7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706DC5B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B0AC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9546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неравенств методом интервалов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B3494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0F71D3" w14:textId="04884BF9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2</w:t>
            </w:r>
            <w:r w:rsidR="00855709">
              <w:t>8</w:t>
            </w:r>
            <w:r>
              <w:t xml:space="preserve">.11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98E929A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D9B0DD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2ADCA6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FA7E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7FF9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неравенств методом интервалов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77693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50D5E0B" w14:textId="0D351A0B" w:rsidR="005A5298" w:rsidRPr="00855709" w:rsidRDefault="00855709">
            <w:pPr>
              <w:spacing w:after="0" w:line="259" w:lineRule="auto"/>
              <w:ind w:left="12" w:firstLine="0"/>
              <w:jc w:val="left"/>
              <w:rPr>
                <w:b/>
                <w:bCs/>
              </w:rPr>
            </w:pPr>
            <w:r w:rsidRPr="00855709">
              <w:rPr>
                <w:b/>
                <w:bCs/>
              </w:rPr>
              <w:t xml:space="preserve">30.11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CDDA2C3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3DB9F9B8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0289C59D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D078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4E48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Применение метода интервалов при решении неравенств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6AECF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E116232" w14:textId="00FDB5F0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2.1</w:t>
            </w:r>
            <w:r w:rsidR="00326DC5">
              <w:t>2</w:t>
            </w:r>
            <w:r>
              <w:t xml:space="preserve">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BF10749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38B13D4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CF93476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B734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73551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Контрольная работа №3   «Уравнения и  неравенства с одной переменной»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0C5C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F81E82" w14:textId="4A9C9D14" w:rsidR="005A5298" w:rsidRDefault="00326DC5">
            <w:pPr>
              <w:spacing w:after="0" w:line="259" w:lineRule="auto"/>
              <w:ind w:left="12" w:firstLine="0"/>
              <w:jc w:val="left"/>
            </w:pPr>
            <w:r>
              <w:t xml:space="preserve">5.12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CB72915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79AFEBE2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3A931ED" w14:textId="77777777">
        <w:trPr>
          <w:trHeight w:val="351"/>
        </w:trPr>
        <w:tc>
          <w:tcPr>
            <w:tcW w:w="13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5E7A58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                                            Уравнения и неравенства с двумя переменными и их системы (18 ч)</w:t>
            </w:r>
            <w:r>
              <w:t xml:space="preserve">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568855F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756AFF5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993F64B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4ED3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ECE9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Анализ контрольной работы. Уравнение с двумя переменными и его график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9505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Строить графики уравнений с двумя переменными в простейших случаях, когда графиком является прямая, парабола, </w:t>
            </w:r>
          </w:p>
          <w:p w14:paraId="0FF78349" w14:textId="77777777" w:rsidR="005A5298" w:rsidRDefault="00D6216B">
            <w:pPr>
              <w:spacing w:after="0" w:line="259" w:lineRule="auto"/>
              <w:ind w:left="0" w:right="33" w:firstLine="0"/>
              <w:jc w:val="center"/>
            </w:pPr>
            <w:r>
              <w:t xml:space="preserve">гипербола, окружность. Использовать их для </w:t>
            </w:r>
          </w:p>
          <w:p w14:paraId="25745047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графического решения систем уравнений с двумя переменными. Решать способом </w:t>
            </w:r>
          </w:p>
          <w:p w14:paraId="7A387594" w14:textId="77777777" w:rsidR="005A5298" w:rsidRDefault="00D6216B">
            <w:pPr>
              <w:spacing w:after="47" w:line="238" w:lineRule="auto"/>
              <w:ind w:left="0" w:firstLine="0"/>
              <w:jc w:val="center"/>
            </w:pPr>
            <w:r>
              <w:t xml:space="preserve">подстановки системы двух  уравнений с двумя переменными, в которых одно уравнение </w:t>
            </w:r>
          </w:p>
          <w:p w14:paraId="63039B09" w14:textId="77777777" w:rsidR="005A5298" w:rsidRDefault="00D6216B">
            <w:pPr>
              <w:spacing w:after="0" w:line="259" w:lineRule="auto"/>
              <w:ind w:left="0" w:right="28" w:firstLine="0"/>
              <w:jc w:val="center"/>
            </w:pPr>
            <w:r>
              <w:t xml:space="preserve">первой степени, а другое — второй степени. </w:t>
            </w:r>
          </w:p>
          <w:p w14:paraId="1C5F943E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Решать текстовые задачи, используя в качестве алгебраической модели систему уравнений </w:t>
            </w:r>
          </w:p>
          <w:p w14:paraId="19C6DE8D" w14:textId="77777777" w:rsidR="005A5298" w:rsidRDefault="00D6216B">
            <w:pPr>
              <w:spacing w:after="45" w:line="238" w:lineRule="auto"/>
              <w:ind w:left="0" w:firstLine="0"/>
              <w:jc w:val="center"/>
            </w:pPr>
            <w:r>
              <w:t xml:space="preserve">второй степени с двумя переменными; решать составленную систему, интерпретировать </w:t>
            </w:r>
          </w:p>
          <w:p w14:paraId="7D547A65" w14:textId="77777777" w:rsidR="005A5298" w:rsidRDefault="00D6216B">
            <w:pPr>
              <w:spacing w:after="0" w:line="259" w:lineRule="auto"/>
              <w:ind w:left="0" w:right="27" w:firstLine="0"/>
              <w:jc w:val="center"/>
            </w:pPr>
            <w:r>
              <w:t xml:space="preserve">результат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7738" w14:textId="24FB2426" w:rsidR="005A5298" w:rsidRDefault="00326DC5">
            <w:pPr>
              <w:spacing w:after="0" w:line="259" w:lineRule="auto"/>
              <w:ind w:left="12" w:firstLine="0"/>
              <w:jc w:val="left"/>
            </w:pPr>
            <w:r>
              <w:t xml:space="preserve">7.12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6300" w14:textId="77777777" w:rsidR="005A5298" w:rsidRDefault="00D6216B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10CF80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6FD157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553E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39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F5A0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Уравнение с двумя переменными и его график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61ED9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8EDA" w14:textId="7E926244" w:rsidR="005A5298" w:rsidRDefault="00326DC5">
            <w:pPr>
              <w:spacing w:after="0" w:line="259" w:lineRule="auto"/>
              <w:ind w:left="12" w:firstLine="0"/>
              <w:jc w:val="left"/>
            </w:pPr>
            <w:r>
              <w:t xml:space="preserve">9.12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33D6" w14:textId="77777777" w:rsidR="005A5298" w:rsidRDefault="00D6216B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E1F6F49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B0E4936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51AC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1797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Графический способ решения систем уравнений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95C91C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511" w14:textId="233B0731" w:rsidR="005A5298" w:rsidRDefault="00326DC5">
            <w:pPr>
              <w:spacing w:after="0" w:line="259" w:lineRule="auto"/>
              <w:ind w:left="12" w:firstLine="0"/>
              <w:jc w:val="left"/>
            </w:pPr>
            <w:r>
              <w:t xml:space="preserve">12.12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4200" w14:textId="77777777" w:rsidR="005A5298" w:rsidRDefault="00D6216B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37AEE18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538A533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88A9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B8C1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Графический способ решения систем уравнений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FA733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F509" w14:textId="2CB15C00" w:rsidR="005A5298" w:rsidRDefault="00326DC5">
            <w:pPr>
              <w:spacing w:after="0" w:line="259" w:lineRule="auto"/>
              <w:ind w:left="12" w:firstLine="0"/>
              <w:jc w:val="left"/>
            </w:pPr>
            <w:r>
              <w:t xml:space="preserve">14.12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FB50" w14:textId="77777777" w:rsidR="005A5298" w:rsidRDefault="00D6216B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nil"/>
            </w:tcBorders>
          </w:tcPr>
          <w:p w14:paraId="3E6509E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67A2F17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72AA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B521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систем уравнений второй степени способом подстановки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7696D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A15B" w14:textId="00AE9823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1</w:t>
            </w:r>
            <w:r w:rsidR="00326DC5">
              <w:t>6</w:t>
            </w:r>
            <w:r>
              <w:t xml:space="preserve">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10AD" w14:textId="77777777" w:rsidR="005A5298" w:rsidRDefault="00D6216B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226" w:type="dxa"/>
            <w:vMerge w:val="restar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</w:tcPr>
          <w:p w14:paraId="313196F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A02A04E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74A0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EDDA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систем уравнений второй степени способом сложения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F481D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C192" w14:textId="73F772C5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1</w:t>
            </w:r>
            <w:r w:rsidR="00326DC5">
              <w:t>9</w:t>
            </w:r>
            <w:r>
              <w:t xml:space="preserve">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C00D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4C08D89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BBB64A3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9A83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8D0E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   Решение систем уравнений второй степени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3FF01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3C1A" w14:textId="78E12448" w:rsidR="005A5298" w:rsidRDefault="00326DC5">
            <w:pPr>
              <w:spacing w:after="0" w:line="259" w:lineRule="auto"/>
              <w:ind w:left="12" w:firstLine="0"/>
              <w:jc w:val="left"/>
            </w:pPr>
            <w:r>
              <w:t xml:space="preserve">21.12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8FD0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32A12955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16F9500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BB5A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222C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  Решение систем уравнений второй степени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5BA77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0E0B" w14:textId="21AD1071" w:rsidR="005A5298" w:rsidRDefault="008E1789">
            <w:pPr>
              <w:spacing w:after="0" w:line="259" w:lineRule="auto"/>
              <w:ind w:left="12" w:firstLine="0"/>
              <w:jc w:val="left"/>
            </w:pPr>
            <w:r>
              <w:t xml:space="preserve">23.12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BF93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48A1C6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D1472F8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3D9B8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54F1" w14:textId="77777777" w:rsidR="005A5298" w:rsidRDefault="00D6216B">
            <w:pPr>
              <w:spacing w:after="0" w:line="259" w:lineRule="auto"/>
              <w:ind w:left="10" w:right="27" w:firstLine="0"/>
              <w:jc w:val="left"/>
            </w:pPr>
            <w:r>
              <w:t xml:space="preserve">Административная контрольная работа за 1 полугодие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2B670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A02E" w14:textId="046B36A3" w:rsidR="005A5298" w:rsidRPr="008E1789" w:rsidRDefault="00D6216B">
            <w:pPr>
              <w:spacing w:after="0" w:line="259" w:lineRule="auto"/>
              <w:ind w:left="12" w:firstLine="0"/>
              <w:jc w:val="left"/>
              <w:rPr>
                <w:b/>
                <w:bCs/>
              </w:rPr>
            </w:pPr>
            <w:r w:rsidRPr="008E1789">
              <w:rPr>
                <w:b/>
                <w:bCs/>
              </w:rPr>
              <w:t>2</w:t>
            </w:r>
            <w:r w:rsidR="008E1789" w:rsidRPr="008E1789">
              <w:rPr>
                <w:b/>
                <w:bCs/>
              </w:rPr>
              <w:t>6</w:t>
            </w:r>
            <w:r w:rsidRPr="008E1789">
              <w:rPr>
                <w:b/>
                <w:bCs/>
              </w:rPr>
              <w:t xml:space="preserve">.12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C020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4C38D6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41FF453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B8A08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2B26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задач с помощью систем уравнений на «движение»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F32D4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6917" w14:textId="357F650D" w:rsidR="005A5298" w:rsidRDefault="00AB43CD">
            <w:pPr>
              <w:spacing w:after="0" w:line="259" w:lineRule="auto"/>
              <w:ind w:left="12" w:firstLine="0"/>
              <w:jc w:val="left"/>
            </w:pPr>
            <w:r>
              <w:t xml:space="preserve">9.01.23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539A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39ABEFEC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324CA4E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C17C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48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87C4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задач с помощью систем уравнений на «работу»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B03C4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391F" w14:textId="5471B51F" w:rsidR="005A5298" w:rsidRDefault="00AB43CD">
            <w:pPr>
              <w:spacing w:after="0" w:line="259" w:lineRule="auto"/>
              <w:ind w:left="12" w:firstLine="0"/>
              <w:jc w:val="left"/>
            </w:pPr>
            <w:r>
              <w:t xml:space="preserve">11.01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13E3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02D792BB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292D101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D8EB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lastRenderedPageBreak/>
              <w:t xml:space="preserve">49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A443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Решение задач с помощью систем уравнений второй степени на «процент»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F95F9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78CD" w14:textId="560B21A6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1</w:t>
            </w:r>
            <w:r w:rsidR="00AB43CD">
              <w:t>3</w:t>
            </w:r>
            <w:r>
              <w:t xml:space="preserve">.01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3301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91981BB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25BC54A" w14:textId="77777777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E6B0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50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A0D0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 xml:space="preserve">  Решение задач с помощью систем уравнений второй степени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34323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3C21" w14:textId="2D587FA9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1</w:t>
            </w:r>
            <w:r w:rsidR="00F54343">
              <w:t>6</w:t>
            </w:r>
            <w:r>
              <w:t xml:space="preserve">.01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70CA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CD5D51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36073285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9919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51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3F87" w14:textId="77777777" w:rsidR="005A5298" w:rsidRDefault="00D6216B">
            <w:pPr>
              <w:spacing w:after="0" w:line="259" w:lineRule="auto"/>
              <w:ind w:left="10" w:firstLine="0"/>
              <w:jc w:val="left"/>
            </w:pPr>
            <w:r>
              <w:t>Неравенства с двумя переменными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0A2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CB4C" w14:textId="510F5FEE" w:rsidR="005A5298" w:rsidRDefault="00D6216B">
            <w:pPr>
              <w:spacing w:after="0" w:line="259" w:lineRule="auto"/>
              <w:ind w:left="12" w:firstLine="0"/>
              <w:jc w:val="left"/>
            </w:pPr>
            <w:r>
              <w:t>1</w:t>
            </w:r>
            <w:r w:rsidR="00F54343">
              <w:t>8</w:t>
            </w:r>
            <w:r>
              <w:t xml:space="preserve">.01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D482" w14:textId="7777777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3927E6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4D29E5A4" w14:textId="77777777" w:rsidR="005A5298" w:rsidRDefault="005A5298">
      <w:pPr>
        <w:spacing w:after="0" w:line="259" w:lineRule="auto"/>
        <w:ind w:left="-1133" w:right="15104" w:firstLine="0"/>
        <w:jc w:val="left"/>
      </w:pPr>
    </w:p>
    <w:tbl>
      <w:tblPr>
        <w:tblStyle w:val="TableGrid"/>
        <w:tblW w:w="14431" w:type="dxa"/>
        <w:tblInd w:w="-108" w:type="dxa"/>
        <w:tblCellMar>
          <w:top w:w="9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960"/>
        <w:gridCol w:w="5811"/>
        <w:gridCol w:w="5216"/>
        <w:gridCol w:w="1023"/>
        <w:gridCol w:w="1421"/>
      </w:tblGrid>
      <w:tr w:rsidR="005A5298" w14:paraId="2DEAD45C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AFCD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228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Системы неравенств с двумя переменными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E48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9ABB" w14:textId="5744B309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20.01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F80DEAA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260C1550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9488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E757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Системы неравенств с двумя переменными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B6EED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4854B" w14:textId="5478BAA1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F54343">
              <w:t>3</w:t>
            </w:r>
            <w:r>
              <w:t xml:space="preserve">.01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FAA5F04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5FA0C583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7761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8B7F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Решение уравнений и неравенств с двумя переменными и их систем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0E570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D9B2" w14:textId="2E89B21C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F54343">
              <w:t>5</w:t>
            </w:r>
            <w:r>
              <w:t xml:space="preserve">.01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A83FB4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5BC4E384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2CB9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91E6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Контрольная работа №4 «Уравнения и неравенства с двумя переменными и их системы»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CC1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7125" w14:textId="7784EEA8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F54343">
              <w:t>7</w:t>
            </w:r>
            <w:r>
              <w:t xml:space="preserve">.01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38F4E89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156C2629" w14:textId="77777777">
        <w:trPr>
          <w:trHeight w:val="350"/>
        </w:trPr>
        <w:tc>
          <w:tcPr>
            <w:tcW w:w="14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B5921A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                                Прогрессии (15 ч.)</w:t>
            </w:r>
            <w:r>
              <w:t xml:space="preserve"> </w:t>
            </w:r>
          </w:p>
        </w:tc>
      </w:tr>
      <w:tr w:rsidR="005A5298" w14:paraId="4D86990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B25B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477E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Анализ контрольной работы. Последовательности.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7F1E" w14:textId="77777777" w:rsidR="005A5298" w:rsidRDefault="00D6216B">
            <w:pPr>
              <w:spacing w:after="47" w:line="238" w:lineRule="auto"/>
              <w:ind w:left="15" w:hanging="15"/>
              <w:jc w:val="center"/>
            </w:pPr>
            <w:r>
              <w:t xml:space="preserve">П29.01рименять индексные обозначения для членов последовательностей. Приводить примеры задания последовательностей </w:t>
            </w:r>
          </w:p>
          <w:p w14:paraId="312F93A4" w14:textId="77777777" w:rsidR="005A5298" w:rsidRDefault="00D6216B">
            <w:pPr>
              <w:spacing w:after="23" w:line="259" w:lineRule="auto"/>
              <w:ind w:left="10" w:firstLine="0"/>
              <w:jc w:val="left"/>
            </w:pPr>
            <w:r>
              <w:t xml:space="preserve">формулой n-го члена и рекуррентной формулой. </w:t>
            </w:r>
          </w:p>
          <w:p w14:paraId="093FCA3B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Выводить формулы n-го члена арифметической прогрессии и геометрической прогрессии, </w:t>
            </w:r>
          </w:p>
          <w:p w14:paraId="6F3DF021" w14:textId="77777777" w:rsidR="005A5298" w:rsidRDefault="00D6216B">
            <w:pPr>
              <w:spacing w:after="0" w:line="259" w:lineRule="auto"/>
              <w:ind w:left="0" w:right="53" w:firstLine="0"/>
              <w:jc w:val="center"/>
            </w:pPr>
            <w:r>
              <w:t xml:space="preserve">суммы первых n членов арифметической и </w:t>
            </w:r>
          </w:p>
          <w:p w14:paraId="363212C2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геометрической прогрессий, решать задачи с использованием этих формул. Доказывать </w:t>
            </w:r>
          </w:p>
          <w:p w14:paraId="3A065E30" w14:textId="77777777" w:rsidR="005A5298" w:rsidRDefault="00D6216B">
            <w:pPr>
              <w:spacing w:after="0" w:line="259" w:lineRule="auto"/>
              <w:ind w:left="17" w:firstLine="0"/>
              <w:jc w:val="left"/>
            </w:pPr>
            <w:r>
              <w:t xml:space="preserve">характеристическое свойство арифметической и </w:t>
            </w:r>
          </w:p>
          <w:p w14:paraId="21583CBE" w14:textId="77777777" w:rsidR="005A5298" w:rsidRDefault="00D6216B">
            <w:pPr>
              <w:spacing w:after="0" w:line="259" w:lineRule="auto"/>
              <w:ind w:left="38" w:hanging="38"/>
              <w:jc w:val="center"/>
            </w:pPr>
            <w:r>
              <w:t xml:space="preserve">геометрической прогрессий. Решать задачи на сложные проценты, используя при необходимости калькулятор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11F0EAD" w14:textId="3431A8B0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30.01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F82F1E5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241AC115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D21F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B46C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Определение арифметической прогрессии. Формула n-го члена арифметической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C35FCF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C3F7A77" w14:textId="7556071C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1.02.23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1A4A0126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0E667ECF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17E6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A127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  Формула n-го члена арифметической прогрессии.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0E43C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14A6D94" w14:textId="5646EE0B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3.02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F5A8328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45EB8C46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868C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59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56F0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 Формула n-го члена арифметической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E52A3B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91C26B" w14:textId="454180D3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6.02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7FDC6A6B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45FCF2E2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2794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43E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Формула суммы n первых членов арифметической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22384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BD5040F" w14:textId="4FA30FD7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8.02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609833F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101E16DC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B0A1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D2E0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Формула суммы n первых членов арифметической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08B2A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4BB150C" w14:textId="29244505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10.02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48235FC6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16C46E5D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A6EC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A3FF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 Арифметическая прогрессия. Решение задач.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735A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A1C3C6" w14:textId="02A5274E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F54343">
              <w:t>3</w:t>
            </w:r>
            <w:r>
              <w:t xml:space="preserve">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BE04BAF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06432E37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ADF2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CD51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Контрольная работа №5 по теме «Арифметическая прогрессия</w:t>
            </w:r>
            <w:r>
              <w:t xml:space="preserve">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F4834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E5E09DF" w14:textId="2922B66A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F54343">
              <w:t>5</w:t>
            </w:r>
            <w:r>
              <w:t xml:space="preserve">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8AD953E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06056E9B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9A6B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DBAD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Анализ контрольной работы. Определение геометрической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386FC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024659A" w14:textId="404B036A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F54343">
              <w:t>7</w:t>
            </w:r>
            <w:r>
              <w:t xml:space="preserve">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F5AB602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6DDAA10E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D7CC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7C6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Формула n – го члена геометрической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979C3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24F9616" w14:textId="53815D0E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20.02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23D89C1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64F4B8F8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7E29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lastRenderedPageBreak/>
              <w:t xml:space="preserve">66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D045" w14:textId="77777777" w:rsidR="005A5298" w:rsidRDefault="00D6216B">
            <w:pPr>
              <w:spacing w:after="0" w:line="259" w:lineRule="auto"/>
              <w:ind w:left="0" w:right="41" w:firstLine="0"/>
              <w:jc w:val="left"/>
            </w:pPr>
            <w:r>
              <w:t xml:space="preserve">Формула  суммы n членов геометрической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0FDE2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7C96398" w14:textId="428E569A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22.02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3FE7C55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40975A17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F81C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00DF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Формула  суммы первых </w:t>
            </w:r>
            <w:proofErr w:type="gramStart"/>
            <w:r>
              <w:t>п</w:t>
            </w:r>
            <w:proofErr w:type="gramEnd"/>
            <w:r>
              <w:t xml:space="preserve"> членов геометрической прогрессии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453569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D1F0B83" w14:textId="50027FC7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24.02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4B095890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2A184314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ECAA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F418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Бесконечная геометрическая прогрессия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1741B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B40F335" w14:textId="3D25F6BE" w:rsidR="005A5298" w:rsidRDefault="00D6216B">
            <w:pPr>
              <w:spacing w:after="0" w:line="259" w:lineRule="auto"/>
              <w:ind w:left="0" w:right="44" w:firstLine="0"/>
              <w:jc w:val="center"/>
            </w:pPr>
            <w:r>
              <w:t>2</w:t>
            </w:r>
            <w:r w:rsidR="00F54343">
              <w:t>7</w:t>
            </w:r>
            <w:r>
              <w:t xml:space="preserve">.02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5BEF70C" w14:textId="77777777" w:rsidR="005A5298" w:rsidRDefault="00D6216B">
            <w:pPr>
              <w:spacing w:after="0" w:line="259" w:lineRule="auto"/>
              <w:ind w:left="18" w:firstLine="0"/>
              <w:jc w:val="center"/>
            </w:pPr>
            <w:r>
              <w:t xml:space="preserve"> </w:t>
            </w:r>
          </w:p>
        </w:tc>
      </w:tr>
      <w:tr w:rsidR="005A5298" w14:paraId="77638869" w14:textId="77777777">
        <w:trPr>
          <w:trHeight w:val="35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272F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69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3CDF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Сложные проценты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CA082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CA7DBDE" w14:textId="66D614FF" w:rsidR="005A5298" w:rsidRDefault="00F54343">
            <w:pPr>
              <w:spacing w:after="0" w:line="259" w:lineRule="auto"/>
              <w:ind w:left="0" w:right="44" w:firstLine="0"/>
              <w:jc w:val="center"/>
            </w:pPr>
            <w:r>
              <w:t xml:space="preserve">1.03.23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7EAABEB8" w14:textId="77777777" w:rsidR="005A5298" w:rsidRDefault="00D6216B">
            <w:pPr>
              <w:spacing w:after="0" w:line="259" w:lineRule="auto"/>
              <w:ind w:left="18" w:firstLine="0"/>
              <w:jc w:val="center"/>
            </w:pPr>
            <w:r>
              <w:t xml:space="preserve"> </w:t>
            </w:r>
          </w:p>
        </w:tc>
      </w:tr>
      <w:tr w:rsidR="005A5298" w14:paraId="672B3267" w14:textId="77777777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0FD1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70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9F8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Контрольная работа № 6   «Геометрическая прогрессия»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5595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4D00BAC" w14:textId="4BF62F2D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3.03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C5C9774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6FF470CA" w14:textId="77777777">
        <w:trPr>
          <w:trHeight w:val="350"/>
        </w:trPr>
        <w:tc>
          <w:tcPr>
            <w:tcW w:w="13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F397D85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                     Элементы комбинаторики и теории вероятностей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 xml:space="preserve">13ч)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5B914AE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0C6B5A22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D78B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71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A12C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Примеры комбинаторных задач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FF3C" w14:textId="77777777" w:rsidR="005A5298" w:rsidRDefault="00D6216B">
            <w:pPr>
              <w:spacing w:after="0" w:line="259" w:lineRule="auto"/>
              <w:ind w:left="0" w:firstLine="0"/>
              <w:jc w:val="center"/>
            </w:pPr>
            <w:r>
              <w:t xml:space="preserve">Выполнить перебор всех возможных вариантов для пересчёта объектов и комбинаций.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A76A02" w14:textId="50559B62" w:rsidR="005A5298" w:rsidRDefault="00F54343">
            <w:pPr>
              <w:spacing w:after="0" w:line="259" w:lineRule="auto"/>
              <w:ind w:left="2" w:firstLine="0"/>
              <w:jc w:val="left"/>
            </w:pPr>
            <w:r>
              <w:t xml:space="preserve">6.03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19A6D99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5A5298" w14:paraId="18220F04" w14:textId="77777777">
        <w:trPr>
          <w:trHeight w:val="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7746" w14:textId="77777777" w:rsidR="005A5298" w:rsidRDefault="00D6216B">
            <w:pPr>
              <w:spacing w:after="0" w:line="259" w:lineRule="auto"/>
              <w:ind w:left="0" w:right="52" w:firstLine="0"/>
              <w:jc w:val="center"/>
            </w:pPr>
            <w:r>
              <w:t xml:space="preserve">72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7B01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Решение комбинаторных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AAE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8C4E6F6" w14:textId="74F8CB33" w:rsidR="005A5298" w:rsidRPr="00406872" w:rsidRDefault="00406872">
            <w:pPr>
              <w:spacing w:after="0" w:line="259" w:lineRule="auto"/>
              <w:ind w:left="2" w:firstLine="0"/>
              <w:jc w:val="left"/>
              <w:rPr>
                <w:b/>
                <w:bCs/>
                <w:u w:val="single"/>
              </w:rPr>
            </w:pPr>
            <w:r w:rsidRPr="00406872">
              <w:rPr>
                <w:b/>
                <w:bCs/>
                <w:u w:val="single"/>
              </w:rPr>
              <w:t xml:space="preserve">8.03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4DD480D" w14:textId="77777777" w:rsidR="005A5298" w:rsidRDefault="00D6216B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</w:tbl>
    <w:tbl>
      <w:tblPr>
        <w:tblStyle w:val="TableGrid"/>
        <w:tblpPr w:vertAnchor="page" w:horzAnchor="page" w:tblpX="1025" w:tblpY="288"/>
        <w:tblOverlap w:val="never"/>
        <w:tblW w:w="15814" w:type="dxa"/>
        <w:tblInd w:w="0" w:type="dxa"/>
        <w:tblCellMar>
          <w:top w:w="9" w:type="dxa"/>
          <w:left w:w="108" w:type="dxa"/>
          <w:bottom w:w="6" w:type="dxa"/>
          <w:right w:w="74" w:type="dxa"/>
        </w:tblCellMar>
        <w:tblLook w:val="04A0" w:firstRow="1" w:lastRow="0" w:firstColumn="1" w:lastColumn="0" w:noHBand="0" w:noVBand="1"/>
      </w:tblPr>
      <w:tblGrid>
        <w:gridCol w:w="961"/>
        <w:gridCol w:w="5811"/>
        <w:gridCol w:w="5216"/>
        <w:gridCol w:w="1022"/>
        <w:gridCol w:w="1424"/>
        <w:gridCol w:w="1380"/>
      </w:tblGrid>
      <w:tr w:rsidR="005A5298" w14:paraId="6D9174A0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BC54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73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E557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Перестановки 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1A24" w14:textId="77777777" w:rsidR="005A5298" w:rsidRDefault="00D6216B">
            <w:pPr>
              <w:spacing w:after="0" w:line="238" w:lineRule="auto"/>
              <w:ind w:left="3" w:firstLine="19"/>
              <w:jc w:val="center"/>
            </w:pPr>
            <w:r>
              <w:t xml:space="preserve">Применять правило комбинаторного умножения. Распознавать задачи на вычисление числа перестановок, размещений, сочетаний и применять соответствующие формулы. </w:t>
            </w:r>
          </w:p>
          <w:p w14:paraId="7B41A141" w14:textId="77777777" w:rsidR="005A5298" w:rsidRDefault="00D6216B">
            <w:pPr>
              <w:spacing w:after="0" w:line="259" w:lineRule="auto"/>
              <w:ind w:left="0" w:right="31" w:firstLine="0"/>
              <w:jc w:val="center"/>
            </w:pPr>
            <w:r>
              <w:lastRenderedPageBreak/>
              <w:t xml:space="preserve">Вычислять частоту случайного события. </w:t>
            </w:r>
          </w:p>
          <w:p w14:paraId="1FD43413" w14:textId="77777777" w:rsidR="005A5298" w:rsidRDefault="00D6216B">
            <w:pPr>
              <w:spacing w:after="0" w:line="238" w:lineRule="auto"/>
              <w:ind w:left="0" w:firstLine="0"/>
              <w:jc w:val="center"/>
            </w:pPr>
            <w:r>
              <w:t xml:space="preserve">Оценивать вероятность случайного события с помощью частоты, установленной опытным путём. Находить вероятность случайного </w:t>
            </w:r>
          </w:p>
          <w:p w14:paraId="2ADE8150" w14:textId="77777777" w:rsidR="005A5298" w:rsidRDefault="00D6216B">
            <w:pPr>
              <w:spacing w:after="0" w:line="259" w:lineRule="auto"/>
              <w:ind w:left="106" w:firstLine="0"/>
              <w:jc w:val="left"/>
            </w:pPr>
            <w:r>
              <w:t xml:space="preserve">события на основе классического определения </w:t>
            </w:r>
          </w:p>
          <w:p w14:paraId="3513ADAF" w14:textId="77777777" w:rsidR="005A5298" w:rsidRDefault="00D6216B">
            <w:pPr>
              <w:spacing w:after="22" w:line="259" w:lineRule="auto"/>
              <w:ind w:left="67" w:firstLine="0"/>
              <w:jc w:val="left"/>
            </w:pPr>
            <w:r>
              <w:t xml:space="preserve">вероятности. Приводить примеры достоверных </w:t>
            </w:r>
          </w:p>
          <w:p w14:paraId="4EFAE153" w14:textId="77777777" w:rsidR="005A5298" w:rsidRDefault="00D6216B">
            <w:pPr>
              <w:spacing w:after="0" w:line="259" w:lineRule="auto"/>
              <w:ind w:left="0" w:right="32" w:firstLine="0"/>
              <w:jc w:val="center"/>
            </w:pPr>
            <w:r>
              <w:t xml:space="preserve">и невозможных событий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9A30353" w14:textId="3A14601D" w:rsidR="005A5298" w:rsidRDefault="00406872" w:rsidP="00406872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10.03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DC33648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5064BA9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5A5298" w14:paraId="5228E675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FCFD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74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27E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Перестановки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700F3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F04EB2E" w14:textId="4374B53C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406872">
              <w:t>3</w:t>
            </w:r>
            <w:r>
              <w:t xml:space="preserve">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ABF05A7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48852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BE6AEDE" w14:textId="77777777" w:rsidTr="009E3569">
        <w:trPr>
          <w:trHeight w:val="35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06AD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75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CB1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Размещения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667D6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7E509BE" w14:textId="5CB72613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406872">
              <w:t>5</w:t>
            </w:r>
            <w:r>
              <w:t xml:space="preserve">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8B3A28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6DF897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039DF40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57C9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lastRenderedPageBreak/>
              <w:t xml:space="preserve">76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8B65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Размещения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5B5F35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B6052F8" w14:textId="21464925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406872">
              <w:t>7</w:t>
            </w:r>
            <w:r>
              <w:t xml:space="preserve">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95B97FD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E2789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9D6FDD7" w14:textId="77777777" w:rsidTr="009E3569">
        <w:trPr>
          <w:trHeight w:val="348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6746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lastRenderedPageBreak/>
              <w:t xml:space="preserve">77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E25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Сочетания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6AF2A0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3EAE560" w14:textId="14F211A6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20.03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56E7A7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5C813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D9E3DA6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048A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78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D709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Сочетания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1530E2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5014C48" w14:textId="1CC270EE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22.03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DD83B8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6F731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5660FAA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E76B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79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DACBD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Относительная частота  случайного события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E8C9B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48E6EE1" w14:textId="5ADC2281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406872">
              <w:t>4</w:t>
            </w:r>
            <w:r>
              <w:t xml:space="preserve">.03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74096F1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3EB4FED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7811DF7E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BB10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C012B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Вероятность равновозможных событий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25BCD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ECA6570" w14:textId="4FD95339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3.04.23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5A251B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2636D1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1E61D3F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D072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8002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Сложение и умножение вероятностей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6F70F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D4E96D1" w14:textId="228FC8E4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5.04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AFCA1E7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8DBC375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D919B55" w14:textId="77777777" w:rsidTr="009E3569">
        <w:trPr>
          <w:trHeight w:val="35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C724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6DF9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Сложение и умножение вероятностей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379E49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FC00C2A" w14:textId="7684779E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7.04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59FA98F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938A7F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A074030" w14:textId="77777777" w:rsidTr="009E3569">
        <w:trPr>
          <w:trHeight w:val="56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E078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5E92" w14:textId="77777777" w:rsidR="005A5298" w:rsidRDefault="00D6216B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Контрольная  работа №7  «Элементы комбинаторики и теории вероятностей»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CDF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7738A00" w14:textId="3F71AF37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10.04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681FE3C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0334A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86E5555" w14:textId="77777777" w:rsidTr="009E3569">
        <w:trPr>
          <w:trHeight w:val="350"/>
        </w:trPr>
        <w:tc>
          <w:tcPr>
            <w:tcW w:w="13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336254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                      Итоговое повторение (19ч+1 вводное повторение.)</w:t>
            </w:r>
            <w: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6F415608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8E5C0E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D29B1F8" w14:textId="77777777" w:rsidTr="009E3569">
        <w:trPr>
          <w:trHeight w:val="348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8C53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1BF5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Анализ контрольной </w:t>
            </w:r>
            <w:proofErr w:type="spellStart"/>
            <w:r>
              <w:t>работы</w:t>
            </w:r>
            <w:proofErr w:type="gramStart"/>
            <w:r>
              <w:t>.Ч</w:t>
            </w:r>
            <w:proofErr w:type="gramEnd"/>
            <w:r>
              <w:t>исловые</w:t>
            </w:r>
            <w:proofErr w:type="spellEnd"/>
            <w:r>
              <w:t xml:space="preserve"> выражения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447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5579F4" w14:textId="1FA42C79" w:rsidR="005A5298" w:rsidRDefault="00406872">
            <w:pPr>
              <w:spacing w:after="0" w:line="259" w:lineRule="auto"/>
              <w:ind w:left="2" w:firstLine="0"/>
              <w:jc w:val="left"/>
            </w:pPr>
            <w:r>
              <w:t xml:space="preserve">12.04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83479E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03505BC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5E95629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6B89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2495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Функция   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62B6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B4AC03F" w14:textId="6D92CFFB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406872">
              <w:t>4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DBE32D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B02E3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3C0683E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31A6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5D1B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График функции 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D0AB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67DED57" w14:textId="00DDF557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9B3C73">
              <w:t>7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806E572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9D11CB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6A2A666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0802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2DBD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Уравнения с одной переменной  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6C8C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9981C3D" w14:textId="1C927DD2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9B3C73">
              <w:t>9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B8020C8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D768393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E2C0546" w14:textId="77777777" w:rsidTr="009E3569">
        <w:trPr>
          <w:trHeight w:val="35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649A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6814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Неравенства с одной переменной второй степени.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B9C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66BF6D2" w14:textId="6503E569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9B3C73">
              <w:t>1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6E8A42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5EDC85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01B20BA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53CE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89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C59A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Арифметическая прогрессия.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6E87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7D3F2C2" w14:textId="41113DD8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9B3C73">
              <w:t>4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914BB6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66C18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0E8A538F" w14:textId="77777777" w:rsidTr="009E3569">
        <w:trPr>
          <w:trHeight w:val="348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3A63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D85C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>Геометрическая прогрессия.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0695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6F94EB5" w14:textId="04148920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9B3C73">
              <w:t>6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54D41A8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FDCA3F2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DE3091D" w14:textId="77777777" w:rsidTr="009E3569">
        <w:trPr>
          <w:trHeight w:val="564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43DA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F728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Соотношения между сторонами и углами треугольника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A833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F2914E" w14:textId="1E22C444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9B3C73">
              <w:t>8</w:t>
            </w:r>
            <w:r>
              <w:t xml:space="preserve">.04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DBD42F0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0BDD6B8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AD01136" w14:textId="77777777" w:rsidTr="009E3569">
        <w:trPr>
          <w:trHeight w:val="348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872F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F44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Итоговая контрольная работа №8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6E2E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8DDAB43" w14:textId="527902F0" w:rsidR="005A5298" w:rsidRDefault="009B3C73">
            <w:pPr>
              <w:spacing w:after="0" w:line="259" w:lineRule="auto"/>
              <w:ind w:left="2" w:firstLine="0"/>
              <w:jc w:val="left"/>
            </w:pPr>
            <w:r>
              <w:t xml:space="preserve">1.05.23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AFFE6EE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4B1E2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719631D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1F0F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3F23" w14:textId="77777777" w:rsidR="005A5298" w:rsidRDefault="00D6216B">
            <w:pPr>
              <w:spacing w:after="0" w:line="259" w:lineRule="auto"/>
              <w:ind w:left="0" w:firstLine="0"/>
            </w:pPr>
            <w:r>
              <w:t xml:space="preserve">Анализ контрольной работы. Стандартный вид числа </w:t>
            </w:r>
            <w:r>
              <w:rPr>
                <w:b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26DC" w14:textId="77777777" w:rsidR="005A5298" w:rsidRDefault="00D6216B">
            <w:pPr>
              <w:spacing w:after="0" w:line="259" w:lineRule="auto"/>
              <w:ind w:left="57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EBFBD96" w14:textId="30223D70" w:rsidR="005A5298" w:rsidRDefault="00D6216B">
            <w:pPr>
              <w:spacing w:after="0" w:line="259" w:lineRule="auto"/>
              <w:ind w:left="31" w:firstLine="0"/>
              <w:jc w:val="left"/>
            </w:pPr>
            <w:r>
              <w:t>3.0</w:t>
            </w:r>
            <w:r w:rsidR="009B3C73">
              <w:t>5</w:t>
            </w:r>
            <w: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CD8DA0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6319476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107E4B44" w14:textId="77777777" w:rsidTr="009E3569">
        <w:trPr>
          <w:trHeight w:val="35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06C2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154C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Алгебраические выражения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CFC4" w14:textId="77777777" w:rsidR="005A5298" w:rsidRDefault="00D6216B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0D44CCC" w14:textId="6DFBC14F" w:rsidR="005A5298" w:rsidRDefault="009B3C73" w:rsidP="009B3C73">
            <w:pPr>
              <w:spacing w:after="0" w:line="259" w:lineRule="auto"/>
              <w:ind w:left="0" w:right="59" w:firstLine="0"/>
            </w:pPr>
            <w:r>
              <w:t xml:space="preserve">5.05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B930998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E4041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4F3610C9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1FCE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133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Линейные уравнения и их системы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84EA" w14:textId="77777777" w:rsidR="005A5298" w:rsidRDefault="00D6216B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CABC261" w14:textId="59B65B86" w:rsidR="005A5298" w:rsidRDefault="009B3C73">
            <w:pPr>
              <w:spacing w:after="0" w:line="259" w:lineRule="auto"/>
              <w:ind w:left="0" w:right="59" w:firstLine="0"/>
              <w:jc w:val="center"/>
            </w:pPr>
            <w:r>
              <w:t xml:space="preserve">8.05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44CADA6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AE8BCC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73498E81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DCA3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4F73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Преобразование выражений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E0BF" w14:textId="77777777" w:rsidR="005A5298" w:rsidRDefault="00D6216B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009BD6E" w14:textId="17E048EF" w:rsidR="005A5298" w:rsidRDefault="009B3C73">
            <w:pPr>
              <w:spacing w:after="0" w:line="259" w:lineRule="auto"/>
              <w:ind w:left="0" w:right="59" w:firstLine="0"/>
              <w:jc w:val="center"/>
            </w:pPr>
            <w:r>
              <w:t xml:space="preserve">10.05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0B4E7B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2A77F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50F8F8C6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EA9D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7DB4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 Решение линейных и квадратных неравенств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0EBF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AF2A39B" w14:textId="3D822146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9B3C73">
              <w:t>2</w:t>
            </w:r>
            <w:r>
              <w:t xml:space="preserve">.05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97B52A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B1E358A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2E0335ED" w14:textId="77777777" w:rsidTr="009E3569">
        <w:trPr>
          <w:trHeight w:val="348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B7B1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lastRenderedPageBreak/>
              <w:t xml:space="preserve">98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F37E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Степень и её свойства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FBB8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0119E9B" w14:textId="6297F42E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9B3C73">
              <w:t>5</w:t>
            </w:r>
            <w:r>
              <w:t xml:space="preserve">.05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EFE7534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E31E04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  <w:tr w:rsidR="005A5298" w14:paraId="6C5DD1DA" w14:textId="77777777" w:rsidTr="009E3569">
        <w:trPr>
          <w:trHeight w:val="35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A0F6" w14:textId="77777777" w:rsidR="005A5298" w:rsidRDefault="00D6216B">
            <w:pPr>
              <w:spacing w:after="0" w:line="259" w:lineRule="auto"/>
              <w:ind w:left="0" w:right="34" w:firstLine="0"/>
              <w:jc w:val="center"/>
            </w:pPr>
            <w:r>
              <w:t xml:space="preserve">99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CB5E" w14:textId="77777777" w:rsidR="005A5298" w:rsidRDefault="00D6216B">
            <w:pPr>
              <w:spacing w:after="0" w:line="259" w:lineRule="auto"/>
              <w:ind w:left="0" w:firstLine="0"/>
              <w:jc w:val="left"/>
            </w:pPr>
            <w:r>
              <w:t xml:space="preserve">Решение текстовых задач  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B25C" w14:textId="77777777" w:rsidR="005A5298" w:rsidRDefault="00D6216B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8504BC4" w14:textId="08473B1C" w:rsidR="005A5298" w:rsidRDefault="00D6216B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9B3C73">
              <w:t>7</w:t>
            </w:r>
            <w:r>
              <w:t xml:space="preserve">.05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B77579A" w14:textId="77777777" w:rsidR="005A5298" w:rsidRDefault="00D6216B">
            <w:pPr>
              <w:spacing w:after="0" w:line="259" w:lineRule="auto"/>
              <w:ind w:left="6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6867AB" w14:textId="77777777" w:rsidR="005A5298" w:rsidRDefault="005A5298">
            <w:pPr>
              <w:spacing w:after="160" w:line="259" w:lineRule="auto"/>
              <w:ind w:left="0" w:firstLine="0"/>
              <w:jc w:val="left"/>
            </w:pPr>
          </w:p>
        </w:tc>
      </w:tr>
    </w:tbl>
    <w:tbl>
      <w:tblPr>
        <w:tblStyle w:val="TableGrid"/>
        <w:tblpPr w:leftFromText="180" w:rightFromText="180" w:vertAnchor="text" w:horzAnchor="margin" w:tblpX="-157" w:tblpY="121"/>
        <w:tblW w:w="14590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17"/>
        <w:gridCol w:w="5811"/>
        <w:gridCol w:w="5216"/>
        <w:gridCol w:w="1025"/>
        <w:gridCol w:w="1421"/>
      </w:tblGrid>
      <w:tr w:rsidR="009E3569" w14:paraId="2C7FC2AA" w14:textId="77777777" w:rsidTr="009E3569">
        <w:trPr>
          <w:trHeight w:val="350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EC25" w14:textId="77777777" w:rsidR="009E3569" w:rsidRDefault="009E3569" w:rsidP="009E3569">
            <w:pPr>
              <w:spacing w:after="0" w:line="259" w:lineRule="auto"/>
              <w:ind w:left="7" w:firstLine="0"/>
              <w:jc w:val="center"/>
            </w:pPr>
            <w:r>
              <w:t xml:space="preserve">100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034E" w14:textId="77777777" w:rsidR="009E3569" w:rsidRDefault="009E3569" w:rsidP="009E3569">
            <w:pPr>
              <w:spacing w:after="0" w:line="259" w:lineRule="auto"/>
              <w:ind w:left="0" w:firstLine="0"/>
              <w:jc w:val="left"/>
            </w:pPr>
            <w:r>
              <w:t xml:space="preserve">Решение текстовых задач  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CC8E" w14:textId="77777777" w:rsidR="009E3569" w:rsidRDefault="009E3569" w:rsidP="009E3569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624A" w14:textId="77777777" w:rsidR="009E3569" w:rsidRDefault="009E3569" w:rsidP="009E3569">
            <w:pPr>
              <w:spacing w:after="0" w:line="259" w:lineRule="auto"/>
              <w:ind w:left="2" w:firstLine="0"/>
              <w:jc w:val="left"/>
            </w:pPr>
            <w:r>
              <w:t xml:space="preserve">19.05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90A4" w14:textId="77777777" w:rsidR="009E3569" w:rsidRDefault="009E3569" w:rsidP="009E356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E3569" w14:paraId="22770282" w14:textId="77777777" w:rsidTr="009E3569">
        <w:trPr>
          <w:trHeight w:val="350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BA7E" w14:textId="77777777" w:rsidR="009E3569" w:rsidRDefault="009E3569" w:rsidP="009E3569">
            <w:pPr>
              <w:spacing w:after="0" w:line="259" w:lineRule="auto"/>
              <w:ind w:left="7" w:firstLine="0"/>
              <w:jc w:val="center"/>
            </w:pPr>
            <w:r>
              <w:t xml:space="preserve">101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393C" w14:textId="77777777" w:rsidR="009E3569" w:rsidRDefault="009E3569" w:rsidP="009E3569">
            <w:pPr>
              <w:spacing w:after="0" w:line="259" w:lineRule="auto"/>
              <w:ind w:left="0" w:firstLine="0"/>
              <w:jc w:val="left"/>
            </w:pPr>
            <w:r>
              <w:t xml:space="preserve"> Решение текстовых задач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74E3" w14:textId="77777777" w:rsidR="009E3569" w:rsidRDefault="009E3569" w:rsidP="009E3569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E3E3" w14:textId="77777777" w:rsidR="009E3569" w:rsidRDefault="009E3569" w:rsidP="009E3569">
            <w:pPr>
              <w:spacing w:after="0" w:line="259" w:lineRule="auto"/>
              <w:ind w:left="2" w:firstLine="0"/>
              <w:jc w:val="left"/>
            </w:pPr>
            <w:r>
              <w:t xml:space="preserve">22.05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3084" w14:textId="77777777" w:rsidR="009E3569" w:rsidRDefault="009E3569" w:rsidP="009E356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9E3569" w14:paraId="35D69590" w14:textId="77777777" w:rsidTr="009E3569">
        <w:trPr>
          <w:trHeight w:val="351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04CD" w14:textId="77777777" w:rsidR="009E3569" w:rsidRDefault="009E3569" w:rsidP="009E3569">
            <w:pPr>
              <w:spacing w:after="0" w:line="259" w:lineRule="auto"/>
              <w:ind w:left="7" w:firstLine="0"/>
              <w:jc w:val="center"/>
            </w:pPr>
            <w:r>
              <w:t xml:space="preserve">102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0291" w14:textId="77777777" w:rsidR="009E3569" w:rsidRDefault="009E3569" w:rsidP="009E3569">
            <w:pPr>
              <w:spacing w:after="0" w:line="259" w:lineRule="auto"/>
              <w:ind w:left="0" w:firstLine="0"/>
              <w:jc w:val="left"/>
            </w:pPr>
            <w:r>
              <w:t xml:space="preserve">Заключительный урок 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4334" w14:textId="77777777" w:rsidR="009E3569" w:rsidRDefault="009E3569" w:rsidP="009E3569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E328" w14:textId="77777777" w:rsidR="009E3569" w:rsidRDefault="009E3569" w:rsidP="009E3569">
            <w:pPr>
              <w:spacing w:after="0" w:line="259" w:lineRule="auto"/>
              <w:ind w:left="2" w:firstLine="0"/>
              <w:jc w:val="left"/>
            </w:pPr>
            <w:r>
              <w:t xml:space="preserve">24.05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3107" w14:textId="77777777" w:rsidR="009E3569" w:rsidRDefault="009E3569" w:rsidP="009E356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66488404" w14:textId="77777777" w:rsidR="005A5298" w:rsidRDefault="00D6216B">
      <w:pPr>
        <w:spacing w:after="0" w:line="259" w:lineRule="auto"/>
        <w:ind w:left="-1133" w:right="15104" w:firstLine="0"/>
        <w:jc w:val="left"/>
      </w:pPr>
      <w:r>
        <w:br w:type="page"/>
      </w:r>
    </w:p>
    <w:p w14:paraId="2E175E94" w14:textId="77777777" w:rsidR="005A5298" w:rsidRDefault="00D6216B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51941986" w14:textId="77777777" w:rsidR="005A5298" w:rsidRDefault="00D6216B">
      <w:pPr>
        <w:spacing w:after="72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9A407A4" w14:textId="77777777" w:rsidR="005A5298" w:rsidRDefault="00D6216B">
      <w:pPr>
        <w:pStyle w:val="1"/>
        <w:spacing w:after="299"/>
        <w:ind w:left="608"/>
      </w:pPr>
      <w:r>
        <w:t xml:space="preserve">ПЕРЕЧЕНЬ УЧЕБНО-МЕТОДИЧЕСКОГО ОБЕСПЕЧЕНИЯ </w:t>
      </w:r>
    </w:p>
    <w:p w14:paraId="64C5EFE0" w14:textId="77777777" w:rsidR="005A5298" w:rsidRDefault="004C3DD3">
      <w:pPr>
        <w:numPr>
          <w:ilvl w:val="0"/>
          <w:numId w:val="4"/>
        </w:numPr>
        <w:ind w:hanging="360"/>
      </w:pPr>
      <w:hyperlink r:id="rId21">
        <w:r w:rsidR="00D6216B">
          <w:t xml:space="preserve">Ю. Н. Макарычев, Н. Г. </w:t>
        </w:r>
        <w:proofErr w:type="spellStart"/>
        <w:r w:rsidR="00D6216B">
          <w:t>Миндюк</w:t>
        </w:r>
        <w:proofErr w:type="spellEnd"/>
        <w:r w:rsidR="00D6216B">
          <w:t xml:space="preserve">, К. И. </w:t>
        </w:r>
        <w:proofErr w:type="spellStart"/>
        <w:r w:rsidR="00D6216B">
          <w:t>Нешков</w:t>
        </w:r>
        <w:proofErr w:type="spellEnd"/>
        <w:r w:rsidR="00D6216B">
          <w:t xml:space="preserve"> и др. / Под ред. </w:t>
        </w:r>
        <w:proofErr w:type="spellStart"/>
        <w:r w:rsidR="00D6216B">
          <w:t>Теляковского</w:t>
        </w:r>
        <w:proofErr w:type="spellEnd"/>
        <w:r w:rsidR="00D6216B">
          <w:t xml:space="preserve"> С.А. Алгебра. 9 класс;</w:t>
        </w:r>
      </w:hyperlink>
      <w:hyperlink r:id="rId22">
        <w:r w:rsidR="00D6216B">
          <w:t xml:space="preserve"> </w:t>
        </w:r>
      </w:hyperlink>
    </w:p>
    <w:p w14:paraId="1890414A" w14:textId="77777777" w:rsidR="005A5298" w:rsidRDefault="00D6216B">
      <w:pPr>
        <w:numPr>
          <w:ilvl w:val="0"/>
          <w:numId w:val="4"/>
        </w:numPr>
        <w:spacing w:after="25" w:line="259" w:lineRule="auto"/>
        <w:ind w:hanging="360"/>
      </w:pPr>
      <w:r>
        <w:t xml:space="preserve">Дидактические материалы по алгебре для 9 класса / Ю.Н. Макарычев, Н.Г. </w:t>
      </w:r>
      <w:proofErr w:type="spellStart"/>
      <w:r>
        <w:t>Миндюк</w:t>
      </w:r>
      <w:proofErr w:type="spellEnd"/>
      <w:r>
        <w:t xml:space="preserve">, </w:t>
      </w:r>
      <w:proofErr w:type="spellStart"/>
      <w:r>
        <w:t>Л.Б.Крайнева</w:t>
      </w:r>
      <w:proofErr w:type="spellEnd"/>
      <w:r>
        <w:t xml:space="preserve">. – М.: Просвещение, 2017. </w:t>
      </w:r>
    </w:p>
    <w:p w14:paraId="71257059" w14:textId="77777777" w:rsidR="005A5298" w:rsidRDefault="00D6216B">
      <w:pPr>
        <w:ind w:left="355"/>
      </w:pPr>
      <w:r>
        <w:t xml:space="preserve">Дополнительная литература:  </w:t>
      </w:r>
    </w:p>
    <w:p w14:paraId="4453F693" w14:textId="77777777" w:rsidR="005A5298" w:rsidRDefault="00D6216B">
      <w:pPr>
        <w:ind w:left="10" w:right="3665"/>
      </w:pPr>
      <w:r>
        <w:t xml:space="preserve">          Алгебра 9 класс. Контрольные работы для учащихся общеобразовательных учреждений/            Л.А. Александрова, Мнемозина 2008 г. </w:t>
      </w:r>
    </w:p>
    <w:p w14:paraId="64274323" w14:textId="77777777" w:rsidR="005A5298" w:rsidRDefault="00D6216B">
      <w:pPr>
        <w:ind w:left="10" w:right="3050"/>
      </w:pPr>
      <w:r>
        <w:t xml:space="preserve">         Алгебра 9 класс. Самостоятельные работы для  учащихся    общеобразовательных учреждений/            Л.А. Александрова, Мнемозина 2009 г</w:t>
      </w:r>
      <w:r>
        <w:br w:type="page"/>
      </w:r>
    </w:p>
    <w:p w14:paraId="51477878" w14:textId="77777777" w:rsidR="005A5298" w:rsidRDefault="00D6216B">
      <w:pPr>
        <w:spacing w:after="8" w:line="259" w:lineRule="auto"/>
        <w:ind w:left="0" w:firstLine="0"/>
      </w:pPr>
      <w:r>
        <w:rPr>
          <w:sz w:val="20"/>
        </w:rPr>
        <w:lastRenderedPageBreak/>
        <w:t xml:space="preserve"> </w:t>
      </w:r>
    </w:p>
    <w:p w14:paraId="1C6510FE" w14:textId="77777777" w:rsidR="0095214E" w:rsidRPr="0095214E" w:rsidRDefault="0095214E" w:rsidP="0095214E">
      <w:pPr>
        <w:tabs>
          <w:tab w:val="left" w:pos="3757"/>
        </w:tabs>
        <w:spacing w:after="0" w:line="240" w:lineRule="auto"/>
        <w:ind w:left="0" w:firstLine="0"/>
        <w:jc w:val="left"/>
        <w:rPr>
          <w:color w:val="auto"/>
          <w:sz w:val="32"/>
          <w:szCs w:val="32"/>
          <w:lang w:eastAsia="en-US" w:bidi="en-US"/>
        </w:rPr>
      </w:pPr>
      <w:r w:rsidRPr="0095214E">
        <w:rPr>
          <w:color w:val="auto"/>
          <w:sz w:val="32"/>
          <w:szCs w:val="32"/>
          <w:lang w:eastAsia="en-US" w:bidi="en-US"/>
        </w:rPr>
        <w:t xml:space="preserve">                                                  </w:t>
      </w:r>
    </w:p>
    <w:p w14:paraId="20932E49" w14:textId="77777777" w:rsidR="0095214E" w:rsidRPr="0095214E" w:rsidRDefault="0095214E" w:rsidP="0095214E">
      <w:pPr>
        <w:tabs>
          <w:tab w:val="left" w:pos="3757"/>
        </w:tabs>
        <w:spacing w:after="0" w:line="240" w:lineRule="auto"/>
        <w:ind w:left="0" w:firstLine="0"/>
        <w:jc w:val="left"/>
        <w:rPr>
          <w:color w:val="auto"/>
          <w:sz w:val="32"/>
          <w:szCs w:val="32"/>
          <w:lang w:eastAsia="en-US" w:bidi="en-US"/>
        </w:rPr>
      </w:pPr>
    </w:p>
    <w:p w14:paraId="5CB001D2" w14:textId="4CB2ABD3" w:rsidR="0095214E" w:rsidRPr="0095214E" w:rsidRDefault="0095214E" w:rsidP="0095214E">
      <w:pPr>
        <w:tabs>
          <w:tab w:val="left" w:pos="3757"/>
        </w:tabs>
        <w:spacing w:after="0" w:line="240" w:lineRule="auto"/>
        <w:ind w:left="0" w:firstLine="0"/>
        <w:jc w:val="left"/>
        <w:rPr>
          <w:color w:val="auto"/>
          <w:szCs w:val="24"/>
          <w:lang w:eastAsia="en-US" w:bidi="en-US"/>
        </w:rPr>
      </w:pPr>
      <w:r w:rsidRPr="0095214E">
        <w:rPr>
          <w:color w:val="auto"/>
          <w:szCs w:val="24"/>
          <w:lang w:eastAsia="en-US" w:bidi="en-US"/>
        </w:rPr>
        <w:t xml:space="preserve">                                                                                                                                                                      </w:t>
      </w:r>
    </w:p>
    <w:p w14:paraId="6742B39F" w14:textId="77777777" w:rsidR="0095214E" w:rsidRPr="0095214E" w:rsidRDefault="0095214E" w:rsidP="0095214E">
      <w:pPr>
        <w:tabs>
          <w:tab w:val="left" w:pos="3757"/>
        </w:tabs>
        <w:spacing w:after="0" w:line="240" w:lineRule="auto"/>
        <w:ind w:left="0" w:firstLine="0"/>
        <w:jc w:val="left"/>
        <w:rPr>
          <w:color w:val="auto"/>
          <w:szCs w:val="24"/>
          <w:lang w:eastAsia="en-US" w:bidi="en-US"/>
        </w:rPr>
      </w:pPr>
    </w:p>
    <w:p w14:paraId="04F1CEE8" w14:textId="77777777" w:rsidR="0095214E" w:rsidRPr="0095214E" w:rsidRDefault="0095214E" w:rsidP="0095214E">
      <w:pPr>
        <w:tabs>
          <w:tab w:val="left" w:pos="3757"/>
        </w:tabs>
        <w:spacing w:after="0" w:line="240" w:lineRule="auto"/>
        <w:ind w:left="0" w:firstLine="0"/>
        <w:jc w:val="left"/>
        <w:rPr>
          <w:color w:val="auto"/>
          <w:szCs w:val="24"/>
          <w:lang w:eastAsia="en-US" w:bidi="en-US"/>
        </w:rPr>
      </w:pPr>
    </w:p>
    <w:p w14:paraId="3DE57CDE" w14:textId="10A2FBBD" w:rsidR="005A5298" w:rsidRDefault="005A5298">
      <w:pPr>
        <w:spacing w:after="0" w:line="259" w:lineRule="auto"/>
        <w:ind w:left="0" w:firstLine="0"/>
      </w:pPr>
    </w:p>
    <w:sectPr w:rsidR="005A529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288" w:right="1734" w:bottom="1371" w:left="1133" w:header="720" w:footer="7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2DD1F" w14:textId="77777777" w:rsidR="009D4CC1" w:rsidRDefault="009D4CC1">
      <w:pPr>
        <w:spacing w:after="0" w:line="240" w:lineRule="auto"/>
      </w:pPr>
      <w:r>
        <w:separator/>
      </w:r>
    </w:p>
  </w:endnote>
  <w:endnote w:type="continuationSeparator" w:id="0">
    <w:p w14:paraId="7B68338C" w14:textId="77777777" w:rsidR="009D4CC1" w:rsidRDefault="009D4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5FD03" w14:textId="77777777" w:rsidR="005A5298" w:rsidRDefault="00D6216B">
    <w:pPr>
      <w:spacing w:after="0" w:line="259" w:lineRule="auto"/>
      <w:ind w:left="0" w:right="28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2A80F44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2B28" w14:textId="77777777" w:rsidR="005A5298" w:rsidRDefault="00D6216B">
    <w:pPr>
      <w:spacing w:after="0" w:line="259" w:lineRule="auto"/>
      <w:ind w:left="0" w:right="28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3DD3" w:rsidRPr="004C3DD3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2F090B2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956FA" w14:textId="77777777" w:rsidR="005A5298" w:rsidRDefault="005A5298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34215" w14:textId="77777777" w:rsidR="005A5298" w:rsidRDefault="00D6216B">
    <w:pPr>
      <w:spacing w:after="0" w:line="259" w:lineRule="auto"/>
      <w:ind w:left="1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ADAE5B0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AD0F5" w14:textId="77777777" w:rsidR="005A5298" w:rsidRDefault="00D6216B">
    <w:pPr>
      <w:spacing w:after="0" w:line="259" w:lineRule="auto"/>
      <w:ind w:left="1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3DD3" w:rsidRPr="004C3DD3">
      <w:rPr>
        <w:rFonts w:ascii="Calibri" w:eastAsia="Calibri" w:hAnsi="Calibri" w:cs="Calibri"/>
        <w:noProof/>
        <w:sz w:val="22"/>
      </w:rPr>
      <w:t>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68F256B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8588C" w14:textId="77777777" w:rsidR="005A5298" w:rsidRDefault="00D6216B">
    <w:pPr>
      <w:spacing w:after="0" w:line="259" w:lineRule="auto"/>
      <w:ind w:left="1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29EE44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EFDD4" w14:textId="77777777" w:rsidR="005A5298" w:rsidRDefault="00D6216B">
    <w:pPr>
      <w:spacing w:after="0" w:line="259" w:lineRule="auto"/>
      <w:ind w:left="6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18C92CB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54ADC" w14:textId="77777777" w:rsidR="005A5298" w:rsidRDefault="00D6216B">
    <w:pPr>
      <w:spacing w:after="0" w:line="259" w:lineRule="auto"/>
      <w:ind w:left="6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3DD3" w:rsidRPr="004C3DD3">
      <w:rPr>
        <w:rFonts w:ascii="Calibri" w:eastAsia="Calibri" w:hAnsi="Calibri" w:cs="Calibri"/>
        <w:noProof/>
        <w:sz w:val="22"/>
      </w:rPr>
      <w:t>20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15B87A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AF009" w14:textId="77777777" w:rsidR="005A5298" w:rsidRDefault="00D6216B">
    <w:pPr>
      <w:spacing w:after="0" w:line="259" w:lineRule="auto"/>
      <w:ind w:left="6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2775BD8" w14:textId="77777777" w:rsidR="005A5298" w:rsidRDefault="00D6216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B1B74" w14:textId="77777777" w:rsidR="009D4CC1" w:rsidRDefault="009D4CC1">
      <w:pPr>
        <w:spacing w:after="0" w:line="240" w:lineRule="auto"/>
      </w:pPr>
      <w:r>
        <w:separator/>
      </w:r>
    </w:p>
  </w:footnote>
  <w:footnote w:type="continuationSeparator" w:id="0">
    <w:p w14:paraId="31995964" w14:textId="77777777" w:rsidR="009D4CC1" w:rsidRDefault="009D4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20853" w14:textId="77777777" w:rsidR="005A5298" w:rsidRDefault="005A529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9C8D0" w14:textId="77777777" w:rsidR="005A5298" w:rsidRDefault="005A5298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C3882" w14:textId="77777777" w:rsidR="005A5298" w:rsidRDefault="005A5298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C94BB" w14:textId="77777777" w:rsidR="005A5298" w:rsidRDefault="00D6216B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  <w: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F46B6" w14:textId="77777777" w:rsidR="005A5298" w:rsidRDefault="00D6216B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  <w: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409CD" w14:textId="77777777" w:rsidR="005A5298" w:rsidRDefault="00D6216B">
    <w:pPr>
      <w:spacing w:after="0" w:line="259" w:lineRule="auto"/>
      <w:ind w:left="36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  <w: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9B4E" w14:textId="77777777" w:rsidR="005A5298" w:rsidRDefault="005A5298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5A759" w14:textId="77777777" w:rsidR="005A5298" w:rsidRDefault="005A5298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6B72A" w14:textId="77777777" w:rsidR="005A5298" w:rsidRDefault="005A529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34D"/>
    <w:multiLevelType w:val="hybridMultilevel"/>
    <w:tmpl w:val="BAF01036"/>
    <w:lvl w:ilvl="0" w:tplc="24C61078">
      <w:start w:val="1"/>
      <w:numFmt w:val="bullet"/>
      <w:lvlText w:val="•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8CB8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C31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3A38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049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C61C2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16E2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2FC3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905D7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BF47B3"/>
    <w:multiLevelType w:val="hybridMultilevel"/>
    <w:tmpl w:val="B5C2413E"/>
    <w:lvl w:ilvl="0" w:tplc="4002DF6A">
      <w:start w:val="1"/>
      <w:numFmt w:val="bullet"/>
      <w:lvlText w:val=""/>
      <w:lvlJc w:val="left"/>
      <w:pPr>
        <w:ind w:left="21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0A8E5C">
      <w:start w:val="1"/>
      <w:numFmt w:val="bullet"/>
      <w:lvlText w:val="o"/>
      <w:lvlJc w:val="left"/>
      <w:pPr>
        <w:ind w:left="36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D0E698">
      <w:start w:val="1"/>
      <w:numFmt w:val="bullet"/>
      <w:lvlText w:val="▪"/>
      <w:lvlJc w:val="left"/>
      <w:pPr>
        <w:ind w:left="44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8C858A">
      <w:start w:val="1"/>
      <w:numFmt w:val="bullet"/>
      <w:lvlText w:val="•"/>
      <w:lvlJc w:val="left"/>
      <w:pPr>
        <w:ind w:left="51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616DE">
      <w:start w:val="1"/>
      <w:numFmt w:val="bullet"/>
      <w:lvlText w:val="o"/>
      <w:lvlJc w:val="left"/>
      <w:pPr>
        <w:ind w:left="58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1658C2">
      <w:start w:val="1"/>
      <w:numFmt w:val="bullet"/>
      <w:lvlText w:val="▪"/>
      <w:lvlJc w:val="left"/>
      <w:pPr>
        <w:ind w:left="65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9CF6AA">
      <w:start w:val="1"/>
      <w:numFmt w:val="bullet"/>
      <w:lvlText w:val="•"/>
      <w:lvlJc w:val="left"/>
      <w:pPr>
        <w:ind w:left="72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06CDAC">
      <w:start w:val="1"/>
      <w:numFmt w:val="bullet"/>
      <w:lvlText w:val="o"/>
      <w:lvlJc w:val="left"/>
      <w:pPr>
        <w:ind w:left="80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96F5AE">
      <w:start w:val="1"/>
      <w:numFmt w:val="bullet"/>
      <w:lvlText w:val="▪"/>
      <w:lvlJc w:val="left"/>
      <w:pPr>
        <w:ind w:left="87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D1160F"/>
    <w:multiLevelType w:val="hybridMultilevel"/>
    <w:tmpl w:val="057E106A"/>
    <w:lvl w:ilvl="0" w:tplc="1F00BC60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E0E6E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C094A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04E12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2BB5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39F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DA120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A43C1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40539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554453"/>
    <w:multiLevelType w:val="hybridMultilevel"/>
    <w:tmpl w:val="CED43EA0"/>
    <w:lvl w:ilvl="0" w:tplc="0338D63A">
      <w:start w:val="1"/>
      <w:numFmt w:val="bullet"/>
      <w:lvlText w:val="•"/>
      <w:lvlJc w:val="left"/>
      <w:pPr>
        <w:ind w:left="1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ACD938">
      <w:start w:val="1"/>
      <w:numFmt w:val="bullet"/>
      <w:lvlText w:val="o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EFF46">
      <w:start w:val="1"/>
      <w:numFmt w:val="bullet"/>
      <w:lvlText w:val="▪"/>
      <w:lvlJc w:val="left"/>
      <w:pPr>
        <w:ind w:left="2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ACE4A">
      <w:start w:val="1"/>
      <w:numFmt w:val="bullet"/>
      <w:lvlText w:val="•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28CFF4">
      <w:start w:val="1"/>
      <w:numFmt w:val="bullet"/>
      <w:lvlText w:val="o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BEF970">
      <w:start w:val="1"/>
      <w:numFmt w:val="bullet"/>
      <w:lvlText w:val="▪"/>
      <w:lvlJc w:val="left"/>
      <w:pPr>
        <w:ind w:left="4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7C98D2">
      <w:start w:val="1"/>
      <w:numFmt w:val="bullet"/>
      <w:lvlText w:val="•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05D8E">
      <w:start w:val="1"/>
      <w:numFmt w:val="bullet"/>
      <w:lvlText w:val="o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EA8F4">
      <w:start w:val="1"/>
      <w:numFmt w:val="bullet"/>
      <w:lvlText w:val="▪"/>
      <w:lvlJc w:val="left"/>
      <w:pPr>
        <w:ind w:left="6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98"/>
    <w:rsid w:val="000B3F65"/>
    <w:rsid w:val="0021121C"/>
    <w:rsid w:val="002C5321"/>
    <w:rsid w:val="00326DC5"/>
    <w:rsid w:val="00406872"/>
    <w:rsid w:val="004221CD"/>
    <w:rsid w:val="004C3DD3"/>
    <w:rsid w:val="005A5298"/>
    <w:rsid w:val="00825C50"/>
    <w:rsid w:val="00855709"/>
    <w:rsid w:val="008E1789"/>
    <w:rsid w:val="0095214E"/>
    <w:rsid w:val="009B3C73"/>
    <w:rsid w:val="009B4CF5"/>
    <w:rsid w:val="009D4CC1"/>
    <w:rsid w:val="009E3569"/>
    <w:rsid w:val="00AA223C"/>
    <w:rsid w:val="00AB43CD"/>
    <w:rsid w:val="00AC2020"/>
    <w:rsid w:val="00BC0CCD"/>
    <w:rsid w:val="00D6216B"/>
    <w:rsid w:val="00DD1E22"/>
    <w:rsid w:val="00DD4AB3"/>
    <w:rsid w:val="00EC58D2"/>
    <w:rsid w:val="00F5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E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55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549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16B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55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549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16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hyperlink" Target="http://www.prosv.ru/umk/5-9/info.aspx?ob_no=41841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prosv.ru/umk/5-9/info.aspx?ob_no=41841" TargetMode="Externa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20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Лайля Назимовна</dc:creator>
  <cp:keywords/>
  <cp:lastModifiedBy>ильгиз</cp:lastModifiedBy>
  <cp:revision>16</cp:revision>
  <dcterms:created xsi:type="dcterms:W3CDTF">2022-09-16T20:31:00Z</dcterms:created>
  <dcterms:modified xsi:type="dcterms:W3CDTF">2022-10-04T15:26:00Z</dcterms:modified>
</cp:coreProperties>
</file>